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90" w:rsidRDefault="000F58AF">
      <w:r>
        <w:t xml:space="preserve">Identify the methods used for each task in each </w:t>
      </w:r>
      <w:proofErr w:type="gramStart"/>
      <w:r>
        <w:t>region</w:t>
      </w:r>
      <w:r w:rsidR="003D3AD8">
        <w:t xml:space="preserve"> .</w:t>
      </w:r>
      <w:proofErr w:type="gramEnd"/>
      <w:r w:rsidR="003D3AD8">
        <w:t xml:space="preserve"> After completing the chart, write </w:t>
      </w:r>
      <w:proofErr w:type="gramStart"/>
      <w:r w:rsidR="003D3AD8">
        <w:t>a summarize</w:t>
      </w:r>
      <w:proofErr w:type="gramEnd"/>
      <w:r w:rsidR="003D3AD8">
        <w:t xml:space="preserve"> the types of work usually done by each gender.</w:t>
      </w:r>
    </w:p>
    <w:p w:rsidR="003D3AD8" w:rsidRDefault="003D3A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91"/>
        <w:gridCol w:w="1771"/>
        <w:gridCol w:w="1771"/>
        <w:gridCol w:w="1772"/>
      </w:tblGrid>
      <w:tr w:rsidR="003D3AD8" w:rsidTr="003D3AD8">
        <w:tc>
          <w:tcPr>
            <w:tcW w:w="1951" w:type="dxa"/>
          </w:tcPr>
          <w:p w:rsidR="003D3AD8" w:rsidRDefault="003D3AD8">
            <w:r>
              <w:t>Type of Activity</w:t>
            </w:r>
          </w:p>
        </w:tc>
        <w:tc>
          <w:tcPr>
            <w:tcW w:w="1591" w:type="dxa"/>
          </w:tcPr>
          <w:p w:rsidR="003D3AD8" w:rsidRDefault="003D3AD8">
            <w:r>
              <w:t>Coast</w:t>
            </w:r>
          </w:p>
        </w:tc>
        <w:tc>
          <w:tcPr>
            <w:tcW w:w="1771" w:type="dxa"/>
          </w:tcPr>
          <w:p w:rsidR="003D3AD8" w:rsidRDefault="003D3AD8">
            <w:r>
              <w:t>S. Interior</w:t>
            </w:r>
          </w:p>
        </w:tc>
        <w:tc>
          <w:tcPr>
            <w:tcW w:w="1771" w:type="dxa"/>
          </w:tcPr>
          <w:p w:rsidR="003D3AD8" w:rsidRDefault="003D3AD8">
            <w:r>
              <w:t>N. Interior</w:t>
            </w:r>
          </w:p>
        </w:tc>
        <w:tc>
          <w:tcPr>
            <w:tcW w:w="1772" w:type="dxa"/>
          </w:tcPr>
          <w:p w:rsidR="003D3AD8" w:rsidRDefault="003D3AD8">
            <w:r>
              <w:t>Northeast</w:t>
            </w:r>
          </w:p>
        </w:tc>
      </w:tr>
      <w:tr w:rsidR="003D3AD8" w:rsidTr="003D3AD8">
        <w:trPr>
          <w:trHeight w:val="555"/>
        </w:trPr>
        <w:tc>
          <w:tcPr>
            <w:tcW w:w="1951" w:type="dxa"/>
          </w:tcPr>
          <w:p w:rsidR="003D3AD8" w:rsidRDefault="003D3AD8">
            <w:r>
              <w:t>Gathering Plants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63"/>
        </w:trPr>
        <w:tc>
          <w:tcPr>
            <w:tcW w:w="1951" w:type="dxa"/>
          </w:tcPr>
          <w:p w:rsidR="003D3AD8" w:rsidRDefault="003D3AD8">
            <w:r>
              <w:t>Hunting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56"/>
        </w:trPr>
        <w:tc>
          <w:tcPr>
            <w:tcW w:w="1951" w:type="dxa"/>
          </w:tcPr>
          <w:p w:rsidR="003D3AD8" w:rsidRDefault="003D3AD8">
            <w:r>
              <w:t>Fishing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50"/>
        </w:trPr>
        <w:tc>
          <w:tcPr>
            <w:tcW w:w="1951" w:type="dxa"/>
          </w:tcPr>
          <w:p w:rsidR="003D3AD8" w:rsidRDefault="003D3AD8">
            <w:r>
              <w:t>Using Hides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58"/>
        </w:trPr>
        <w:tc>
          <w:tcPr>
            <w:tcW w:w="1951" w:type="dxa"/>
          </w:tcPr>
          <w:p w:rsidR="003D3AD8" w:rsidRDefault="003D3AD8">
            <w:r>
              <w:t>Preserving Food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66"/>
        </w:trPr>
        <w:tc>
          <w:tcPr>
            <w:tcW w:w="1951" w:type="dxa"/>
          </w:tcPr>
          <w:p w:rsidR="003D3AD8" w:rsidRDefault="003D3AD8">
            <w:r>
              <w:t>Making Baskets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rPr>
          <w:trHeight w:val="546"/>
        </w:trPr>
        <w:tc>
          <w:tcPr>
            <w:tcW w:w="1951" w:type="dxa"/>
          </w:tcPr>
          <w:p w:rsidR="003D3AD8" w:rsidRDefault="003D3AD8">
            <w:r>
              <w:t>Creating Shelter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c>
          <w:tcPr>
            <w:tcW w:w="1951" w:type="dxa"/>
          </w:tcPr>
          <w:p w:rsidR="003D3AD8" w:rsidRDefault="003D3AD8">
            <w:r>
              <w:t>Making Tools and Household Goods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  <w:tr w:rsidR="003D3AD8" w:rsidTr="003D3AD8">
        <w:tc>
          <w:tcPr>
            <w:tcW w:w="1951" w:type="dxa"/>
          </w:tcPr>
          <w:p w:rsidR="003D3AD8" w:rsidRDefault="003D3AD8">
            <w:r>
              <w:t>Creating Modes of Transportation</w:t>
            </w:r>
          </w:p>
        </w:tc>
        <w:tc>
          <w:tcPr>
            <w:tcW w:w="159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1" w:type="dxa"/>
          </w:tcPr>
          <w:p w:rsidR="003D3AD8" w:rsidRDefault="003D3AD8"/>
        </w:tc>
        <w:tc>
          <w:tcPr>
            <w:tcW w:w="1772" w:type="dxa"/>
          </w:tcPr>
          <w:p w:rsidR="003D3AD8" w:rsidRDefault="003D3AD8"/>
        </w:tc>
      </w:tr>
    </w:tbl>
    <w:p w:rsidR="003D3AD8" w:rsidRDefault="003D3AD8"/>
    <w:sectPr w:rsidR="003D3AD8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AF"/>
    <w:rsid w:val="000F58AF"/>
    <w:rsid w:val="003D3AD8"/>
    <w:rsid w:val="00677627"/>
    <w:rsid w:val="00B9711E"/>
    <w:rsid w:val="00D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353</Characters>
  <Application>Microsoft Macintosh Word</Application>
  <DocSecurity>0</DocSecurity>
  <Lines>2</Lines>
  <Paragraphs>1</Paragraphs>
  <ScaleCrop>false</ScaleCrop>
  <Company>School District #35 (Langley)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2015-10-07T17:19:00Z</dcterms:created>
  <dcterms:modified xsi:type="dcterms:W3CDTF">2015-10-07T17:40:00Z</dcterms:modified>
</cp:coreProperties>
</file>