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BD3B3" w14:textId="77777777" w:rsidR="008519A3" w:rsidRDefault="008519A3" w:rsidP="008519A3">
      <w:pPr>
        <w:autoSpaceDE w:val="0"/>
        <w:autoSpaceDN w:val="0"/>
        <w:adjustRightInd w:val="0"/>
        <w:jc w:val="center"/>
        <w:rPr>
          <w:b/>
          <w:bCs/>
          <w:sz w:val="27"/>
          <w:szCs w:val="27"/>
        </w:rPr>
      </w:pPr>
      <w:r w:rsidRPr="00C70240">
        <w:rPr>
          <w:b/>
          <w:bCs/>
          <w:sz w:val="27"/>
          <w:szCs w:val="27"/>
        </w:rPr>
        <w:t>INFORMATION CARDS</w:t>
      </w:r>
    </w:p>
    <w:p w14:paraId="18E5573E" w14:textId="77777777" w:rsidR="008519A3" w:rsidRPr="00C70240" w:rsidRDefault="008519A3" w:rsidP="008519A3">
      <w:pPr>
        <w:autoSpaceDE w:val="0"/>
        <w:autoSpaceDN w:val="0"/>
        <w:adjustRightInd w:val="0"/>
        <w:rPr>
          <w:b/>
          <w:bCs/>
          <w:sz w:val="27"/>
          <w:szCs w:val="27"/>
        </w:rPr>
      </w:pPr>
    </w:p>
    <w:p w14:paraId="31509780" w14:textId="77777777" w:rsidR="008519A3" w:rsidRDefault="008519A3" w:rsidP="008519A3">
      <w:pPr>
        <w:pBdr>
          <w:top w:val="single" w:sz="4" w:space="1" w:color="auto"/>
        </w:pBdr>
        <w:autoSpaceDE w:val="0"/>
        <w:autoSpaceDN w:val="0"/>
        <w:adjustRightInd w:val="0"/>
        <w:rPr>
          <w:b/>
          <w:bCs/>
          <w:sz w:val="27"/>
          <w:szCs w:val="27"/>
        </w:rPr>
      </w:pPr>
      <w:r>
        <w:rPr>
          <w:b/>
          <w:bCs/>
          <w:sz w:val="27"/>
          <w:szCs w:val="27"/>
        </w:rPr>
        <w:t>BC First Nations</w:t>
      </w:r>
    </w:p>
    <w:p w14:paraId="7BD0E941" w14:textId="77777777" w:rsidR="008519A3" w:rsidRPr="00C70240" w:rsidRDefault="008519A3" w:rsidP="008519A3">
      <w:pPr>
        <w:pBdr>
          <w:top w:val="single" w:sz="4" w:space="1" w:color="auto"/>
        </w:pBdr>
        <w:autoSpaceDE w:val="0"/>
        <w:autoSpaceDN w:val="0"/>
        <w:adjustRightInd w:val="0"/>
        <w:rPr>
          <w:b/>
          <w:bCs/>
          <w:sz w:val="27"/>
          <w:szCs w:val="27"/>
        </w:rPr>
      </w:pPr>
    </w:p>
    <w:p w14:paraId="18916810" w14:textId="77777777" w:rsidR="008519A3" w:rsidRPr="00C70240" w:rsidRDefault="008519A3" w:rsidP="008519A3">
      <w:pPr>
        <w:autoSpaceDE w:val="0"/>
        <w:autoSpaceDN w:val="0"/>
        <w:adjustRightInd w:val="0"/>
        <w:rPr>
          <w:b/>
          <w:bCs/>
          <w:sz w:val="27"/>
          <w:szCs w:val="27"/>
        </w:rPr>
      </w:pPr>
      <w:r w:rsidRPr="00C70240">
        <w:rPr>
          <w:b/>
          <w:bCs/>
          <w:sz w:val="27"/>
          <w:szCs w:val="27"/>
        </w:rPr>
        <w:t xml:space="preserve">The Subarctic </w:t>
      </w:r>
      <w:r>
        <w:rPr>
          <w:b/>
          <w:bCs/>
          <w:sz w:val="27"/>
          <w:szCs w:val="27"/>
        </w:rPr>
        <w:t>–</w:t>
      </w:r>
      <w:r w:rsidRPr="00C70240">
        <w:rPr>
          <w:b/>
          <w:bCs/>
          <w:sz w:val="27"/>
          <w:szCs w:val="27"/>
        </w:rPr>
        <w:t xml:space="preserve"> </w:t>
      </w:r>
      <w:r>
        <w:rPr>
          <w:b/>
          <w:bCs/>
          <w:sz w:val="27"/>
          <w:szCs w:val="27"/>
        </w:rPr>
        <w:t xml:space="preserve">(Northeast) </w:t>
      </w:r>
      <w:r w:rsidRPr="00C70240">
        <w:rPr>
          <w:b/>
          <w:bCs/>
          <w:sz w:val="27"/>
          <w:szCs w:val="27"/>
        </w:rPr>
        <w:t>Hunters</w:t>
      </w:r>
    </w:p>
    <w:p w14:paraId="1D51F49F" w14:textId="77777777" w:rsidR="008519A3" w:rsidRPr="00C70240" w:rsidRDefault="008519A3" w:rsidP="008519A3">
      <w:pPr>
        <w:autoSpaceDE w:val="0"/>
        <w:autoSpaceDN w:val="0"/>
        <w:adjustRightInd w:val="0"/>
        <w:rPr>
          <w:sz w:val="27"/>
          <w:szCs w:val="27"/>
        </w:rPr>
      </w:pPr>
      <w:r w:rsidRPr="00C70240">
        <w:rPr>
          <w:sz w:val="27"/>
          <w:szCs w:val="27"/>
        </w:rPr>
        <w:t>- lived in the northern forests, a land made up of rocks, rivers, lakes, and</w:t>
      </w:r>
    </w:p>
    <w:p w14:paraId="6C224430" w14:textId="77777777" w:rsidR="008519A3" w:rsidRPr="00C70240" w:rsidRDefault="008519A3" w:rsidP="008519A3">
      <w:pPr>
        <w:autoSpaceDE w:val="0"/>
        <w:autoSpaceDN w:val="0"/>
        <w:adjustRightInd w:val="0"/>
        <w:rPr>
          <w:sz w:val="27"/>
          <w:szCs w:val="27"/>
        </w:rPr>
      </w:pPr>
      <w:r w:rsidRPr="00C70240">
        <w:rPr>
          <w:sz w:val="27"/>
          <w:szCs w:val="27"/>
        </w:rPr>
        <w:t>coniferous forests</w:t>
      </w:r>
    </w:p>
    <w:p w14:paraId="799EC9C3" w14:textId="77777777" w:rsidR="008519A3" w:rsidRPr="00C70240" w:rsidRDefault="008519A3" w:rsidP="008519A3">
      <w:pPr>
        <w:autoSpaceDE w:val="0"/>
        <w:autoSpaceDN w:val="0"/>
        <w:adjustRightInd w:val="0"/>
        <w:rPr>
          <w:sz w:val="27"/>
          <w:szCs w:val="27"/>
        </w:rPr>
      </w:pPr>
      <w:r w:rsidRPr="00C70240">
        <w:rPr>
          <w:sz w:val="27"/>
          <w:szCs w:val="27"/>
        </w:rPr>
        <w:t>- soil is thin (not good for farming)</w:t>
      </w:r>
    </w:p>
    <w:p w14:paraId="5BAF466F" w14:textId="77777777" w:rsidR="008519A3" w:rsidRPr="00C70240" w:rsidRDefault="008519A3" w:rsidP="008519A3">
      <w:pPr>
        <w:autoSpaceDE w:val="0"/>
        <w:autoSpaceDN w:val="0"/>
        <w:adjustRightInd w:val="0"/>
        <w:rPr>
          <w:sz w:val="27"/>
          <w:szCs w:val="27"/>
        </w:rPr>
      </w:pPr>
      <w:r w:rsidRPr="00C70240">
        <w:rPr>
          <w:sz w:val="27"/>
          <w:szCs w:val="27"/>
        </w:rPr>
        <w:t>- winters are long and cold, summers are short</w:t>
      </w:r>
    </w:p>
    <w:p w14:paraId="6E2DEF42" w14:textId="77777777" w:rsidR="008519A3" w:rsidRPr="00C70240" w:rsidRDefault="008519A3" w:rsidP="008519A3">
      <w:pPr>
        <w:autoSpaceDE w:val="0"/>
        <w:autoSpaceDN w:val="0"/>
        <w:adjustRightInd w:val="0"/>
        <w:rPr>
          <w:sz w:val="27"/>
          <w:szCs w:val="27"/>
        </w:rPr>
      </w:pPr>
      <w:r w:rsidRPr="00C70240">
        <w:rPr>
          <w:sz w:val="27"/>
          <w:szCs w:val="27"/>
        </w:rPr>
        <w:t>- food, clothing, shelter, and tools are obtained through the use of small</w:t>
      </w:r>
    </w:p>
    <w:p w14:paraId="73409622" w14:textId="77777777" w:rsidR="008519A3" w:rsidRPr="00C70240" w:rsidRDefault="008519A3" w:rsidP="008519A3">
      <w:pPr>
        <w:autoSpaceDE w:val="0"/>
        <w:autoSpaceDN w:val="0"/>
        <w:adjustRightInd w:val="0"/>
        <w:rPr>
          <w:sz w:val="27"/>
          <w:szCs w:val="27"/>
        </w:rPr>
      </w:pPr>
      <w:r w:rsidRPr="00C70240">
        <w:rPr>
          <w:sz w:val="27"/>
          <w:szCs w:val="27"/>
        </w:rPr>
        <w:t>and large game animals, fish (freshwater), and birds</w:t>
      </w:r>
    </w:p>
    <w:p w14:paraId="0FCC8A92" w14:textId="77777777" w:rsidR="008519A3" w:rsidRPr="00C70240" w:rsidRDefault="008519A3" w:rsidP="008519A3">
      <w:pPr>
        <w:autoSpaceDE w:val="0"/>
        <w:autoSpaceDN w:val="0"/>
        <w:adjustRightInd w:val="0"/>
        <w:rPr>
          <w:sz w:val="27"/>
          <w:szCs w:val="27"/>
        </w:rPr>
      </w:pPr>
      <w:r w:rsidRPr="00C70240">
        <w:rPr>
          <w:sz w:val="27"/>
          <w:szCs w:val="27"/>
        </w:rPr>
        <w:t>- generally lived in families or small groups</w:t>
      </w:r>
    </w:p>
    <w:p w14:paraId="34ECAC07" w14:textId="77777777" w:rsidR="008519A3" w:rsidRDefault="008519A3" w:rsidP="008519A3">
      <w:pPr>
        <w:autoSpaceDE w:val="0"/>
        <w:autoSpaceDN w:val="0"/>
        <w:adjustRightInd w:val="0"/>
        <w:rPr>
          <w:sz w:val="27"/>
          <w:szCs w:val="27"/>
        </w:rPr>
      </w:pPr>
      <w:r w:rsidRPr="00C70240">
        <w:rPr>
          <w:sz w:val="27"/>
          <w:szCs w:val="27"/>
        </w:rPr>
        <w:t>- gathered in larger groups for seasonal hunting</w:t>
      </w:r>
    </w:p>
    <w:p w14:paraId="769049BA" w14:textId="77777777" w:rsidR="008105B4" w:rsidRDefault="008105B4" w:rsidP="008519A3">
      <w:pPr>
        <w:autoSpaceDE w:val="0"/>
        <w:autoSpaceDN w:val="0"/>
        <w:adjustRightInd w:val="0"/>
        <w:rPr>
          <w:sz w:val="27"/>
          <w:szCs w:val="27"/>
        </w:rPr>
      </w:pPr>
    </w:p>
    <w:p w14:paraId="186965D3" w14:textId="77777777" w:rsidR="008105B4" w:rsidRDefault="008105B4" w:rsidP="008519A3">
      <w:pPr>
        <w:autoSpaceDE w:val="0"/>
        <w:autoSpaceDN w:val="0"/>
        <w:adjustRightInd w:val="0"/>
        <w:rPr>
          <w:sz w:val="27"/>
          <w:szCs w:val="27"/>
        </w:rPr>
      </w:pPr>
      <w:r>
        <w:rPr>
          <w:sz w:val="27"/>
          <w:szCs w:val="27"/>
        </w:rPr>
        <w:t>One group…</w:t>
      </w:r>
      <w:proofErr w:type="spellStart"/>
      <w:r>
        <w:rPr>
          <w:sz w:val="27"/>
          <w:szCs w:val="27"/>
        </w:rPr>
        <w:t>Tahltan</w:t>
      </w:r>
      <w:proofErr w:type="spellEnd"/>
    </w:p>
    <w:p w14:paraId="1E740FDE" w14:textId="77777777" w:rsidR="008105B4" w:rsidRPr="008105B4" w:rsidRDefault="008105B4" w:rsidP="008105B4">
      <w:pPr>
        <w:spacing w:before="100" w:beforeAutospacing="1" w:after="100" w:afterAutospacing="1"/>
        <w:rPr>
          <w:sz w:val="28"/>
          <w:szCs w:val="28"/>
        </w:rPr>
      </w:pPr>
      <w:proofErr w:type="spellStart"/>
      <w:r w:rsidRPr="008105B4">
        <w:rPr>
          <w:sz w:val="28"/>
          <w:szCs w:val="28"/>
        </w:rPr>
        <w:t>Tahltan</w:t>
      </w:r>
      <w:proofErr w:type="spellEnd"/>
      <w:r w:rsidRPr="008105B4">
        <w:rPr>
          <w:sz w:val="28"/>
          <w:szCs w:val="28"/>
        </w:rPr>
        <w:t xml:space="preserve"> social organization is founded on</w:t>
      </w:r>
      <w:r w:rsidR="005662FC">
        <w:rPr>
          <w:sz w:val="28"/>
          <w:szCs w:val="28"/>
        </w:rPr>
        <w:t xml:space="preserve"> MATRIARCHY </w:t>
      </w:r>
      <w:r w:rsidRPr="008105B4">
        <w:rPr>
          <w:sz w:val="28"/>
          <w:szCs w:val="28"/>
        </w:rPr>
        <w:t xml:space="preserve">and intermarriage between two main clan designations. The two main clans of </w:t>
      </w:r>
      <w:proofErr w:type="spellStart"/>
      <w:r w:rsidRPr="008105B4">
        <w:rPr>
          <w:sz w:val="28"/>
          <w:szCs w:val="28"/>
        </w:rPr>
        <w:t>Tahltan</w:t>
      </w:r>
      <w:proofErr w:type="spellEnd"/>
      <w:r w:rsidRPr="008105B4">
        <w:rPr>
          <w:sz w:val="28"/>
          <w:szCs w:val="28"/>
        </w:rPr>
        <w:t xml:space="preserve"> people are </w:t>
      </w:r>
      <w:proofErr w:type="spellStart"/>
      <w:r w:rsidRPr="008105B4">
        <w:rPr>
          <w:sz w:val="28"/>
          <w:szCs w:val="28"/>
        </w:rPr>
        <w:t>Tses'</w:t>
      </w:r>
      <w:proofErr w:type="spellEnd"/>
      <w:r w:rsidRPr="008105B4">
        <w:rPr>
          <w:sz w:val="28"/>
          <w:szCs w:val="28"/>
        </w:rPr>
        <w:t xml:space="preserve"> </w:t>
      </w:r>
      <w:proofErr w:type="spellStart"/>
      <w:r w:rsidRPr="008105B4">
        <w:rPr>
          <w:sz w:val="28"/>
          <w:szCs w:val="28"/>
        </w:rPr>
        <w:t>Kiya</w:t>
      </w:r>
      <w:proofErr w:type="spellEnd"/>
      <w:r w:rsidRPr="008105B4">
        <w:rPr>
          <w:sz w:val="28"/>
          <w:szCs w:val="28"/>
        </w:rPr>
        <w:t xml:space="preserve"> (pronounced </w:t>
      </w:r>
      <w:proofErr w:type="spellStart"/>
      <w:r w:rsidRPr="008105B4">
        <w:rPr>
          <w:sz w:val="28"/>
          <w:szCs w:val="28"/>
        </w:rPr>
        <w:t>Tses-kee-ya</w:t>
      </w:r>
      <w:proofErr w:type="spellEnd"/>
      <w:r w:rsidR="005662FC">
        <w:rPr>
          <w:sz w:val="28"/>
          <w:szCs w:val="28"/>
        </w:rPr>
        <w:t xml:space="preserve">) (CROW) </w:t>
      </w:r>
      <w:r w:rsidRPr="008105B4">
        <w:rPr>
          <w:sz w:val="28"/>
          <w:szCs w:val="28"/>
        </w:rPr>
        <w:t xml:space="preserve">and </w:t>
      </w:r>
      <w:proofErr w:type="spellStart"/>
      <w:r w:rsidRPr="008105B4">
        <w:rPr>
          <w:sz w:val="28"/>
          <w:szCs w:val="28"/>
        </w:rPr>
        <w:t>CheYonne</w:t>
      </w:r>
      <w:proofErr w:type="spellEnd"/>
      <w:r w:rsidRPr="008105B4">
        <w:rPr>
          <w:sz w:val="28"/>
          <w:szCs w:val="28"/>
        </w:rPr>
        <w:t xml:space="preserve"> </w:t>
      </w:r>
      <w:r w:rsidRPr="008105B4">
        <w:rPr>
          <w:i/>
          <w:iCs/>
          <w:sz w:val="28"/>
          <w:szCs w:val="28"/>
        </w:rPr>
        <w:t>(</w:t>
      </w:r>
      <w:r w:rsidRPr="008105B4">
        <w:rPr>
          <w:iCs/>
          <w:sz w:val="28"/>
          <w:szCs w:val="28"/>
        </w:rPr>
        <w:t>pronounced Chee-</w:t>
      </w:r>
      <w:proofErr w:type="spellStart"/>
      <w:r w:rsidRPr="008105B4">
        <w:rPr>
          <w:iCs/>
          <w:sz w:val="28"/>
          <w:szCs w:val="28"/>
        </w:rPr>
        <w:t>oanah</w:t>
      </w:r>
      <w:proofErr w:type="spellEnd"/>
      <w:r w:rsidR="005662FC">
        <w:rPr>
          <w:iCs/>
          <w:sz w:val="28"/>
          <w:szCs w:val="28"/>
        </w:rPr>
        <w:t xml:space="preserve">) (WOLF) </w:t>
      </w:r>
      <w:r w:rsidRPr="008105B4">
        <w:rPr>
          <w:sz w:val="28"/>
          <w:szCs w:val="28"/>
        </w:rPr>
        <w:t>These two clans are further subdivided into four parties:</w:t>
      </w:r>
    </w:p>
    <w:p w14:paraId="659184AC" w14:textId="77777777" w:rsidR="008105B4" w:rsidRPr="008105B4" w:rsidRDefault="008105B4" w:rsidP="008105B4">
      <w:pPr>
        <w:numPr>
          <w:ilvl w:val="0"/>
          <w:numId w:val="1"/>
        </w:numPr>
        <w:spacing w:before="100" w:beforeAutospacing="1" w:after="100" w:afterAutospacing="1"/>
        <w:rPr>
          <w:sz w:val="28"/>
          <w:szCs w:val="28"/>
        </w:rPr>
      </w:pPr>
      <w:proofErr w:type="spellStart"/>
      <w:r w:rsidRPr="008105B4">
        <w:rPr>
          <w:b/>
          <w:bCs/>
          <w:sz w:val="28"/>
          <w:szCs w:val="28"/>
        </w:rPr>
        <w:t>Kartchottee</w:t>
      </w:r>
      <w:proofErr w:type="spellEnd"/>
      <w:r w:rsidRPr="008105B4">
        <w:rPr>
          <w:b/>
          <w:bCs/>
          <w:sz w:val="28"/>
          <w:szCs w:val="28"/>
        </w:rPr>
        <w:t xml:space="preserve"> (Raven)</w:t>
      </w:r>
      <w:r w:rsidRPr="008105B4">
        <w:rPr>
          <w:sz w:val="28"/>
          <w:szCs w:val="28"/>
        </w:rPr>
        <w:t xml:space="preserve"> - This family originated in the Interior toward the headwaters of</w:t>
      </w:r>
      <w:r w:rsidR="009E5D5B">
        <w:rPr>
          <w:sz w:val="28"/>
          <w:szCs w:val="28"/>
        </w:rPr>
        <w:t xml:space="preserve"> the </w:t>
      </w:r>
      <w:proofErr w:type="spellStart"/>
      <w:r w:rsidR="009E5D5B">
        <w:rPr>
          <w:sz w:val="28"/>
          <w:szCs w:val="28"/>
        </w:rPr>
        <w:t>Taku</w:t>
      </w:r>
      <w:proofErr w:type="spellEnd"/>
      <w:r w:rsidR="009E5D5B">
        <w:rPr>
          <w:sz w:val="28"/>
          <w:szCs w:val="28"/>
        </w:rPr>
        <w:t xml:space="preserve"> River</w:t>
      </w:r>
      <w:r w:rsidRPr="008105B4">
        <w:rPr>
          <w:sz w:val="28"/>
          <w:szCs w:val="28"/>
        </w:rPr>
        <w:t xml:space="preserve">. This is the most numerous family of the tribe, also represented by </w:t>
      </w:r>
      <w:r w:rsidR="009E5D5B">
        <w:rPr>
          <w:sz w:val="28"/>
          <w:szCs w:val="28"/>
        </w:rPr>
        <w:t>the frog.</w:t>
      </w:r>
    </w:p>
    <w:p w14:paraId="1A9BB033" w14:textId="77777777" w:rsidR="008105B4" w:rsidRPr="008105B4" w:rsidRDefault="008105B4" w:rsidP="008105B4">
      <w:pPr>
        <w:numPr>
          <w:ilvl w:val="0"/>
          <w:numId w:val="1"/>
        </w:numPr>
        <w:spacing w:before="100" w:beforeAutospacing="1" w:after="100" w:afterAutospacing="1"/>
        <w:rPr>
          <w:sz w:val="28"/>
          <w:szCs w:val="28"/>
        </w:rPr>
      </w:pPr>
      <w:proofErr w:type="spellStart"/>
      <w:r w:rsidRPr="008105B4">
        <w:rPr>
          <w:b/>
          <w:bCs/>
          <w:sz w:val="28"/>
          <w:szCs w:val="28"/>
        </w:rPr>
        <w:t>Nanyiee</w:t>
      </w:r>
      <w:proofErr w:type="spellEnd"/>
      <w:r w:rsidRPr="008105B4">
        <w:rPr>
          <w:b/>
          <w:bCs/>
          <w:sz w:val="28"/>
          <w:szCs w:val="28"/>
        </w:rPr>
        <w:t xml:space="preserve"> (Wolf)</w:t>
      </w:r>
      <w:r w:rsidRPr="008105B4">
        <w:rPr>
          <w:sz w:val="28"/>
          <w:szCs w:val="28"/>
        </w:rPr>
        <w:t xml:space="preserve"> - Also represented by</w:t>
      </w:r>
      <w:r w:rsidR="009E5D5B">
        <w:rPr>
          <w:sz w:val="28"/>
          <w:szCs w:val="28"/>
        </w:rPr>
        <w:t xml:space="preserve"> the brown bear</w:t>
      </w:r>
      <w:r w:rsidRPr="008105B4">
        <w:rPr>
          <w:sz w:val="28"/>
          <w:szCs w:val="28"/>
        </w:rPr>
        <w:t xml:space="preserve">, </w:t>
      </w:r>
      <w:r w:rsidR="009E5D5B">
        <w:rPr>
          <w:sz w:val="28"/>
          <w:szCs w:val="28"/>
        </w:rPr>
        <w:t xml:space="preserve">the killer whale </w:t>
      </w:r>
      <w:r w:rsidRPr="008105B4">
        <w:rPr>
          <w:sz w:val="28"/>
          <w:szCs w:val="28"/>
        </w:rPr>
        <w:t xml:space="preserve">and </w:t>
      </w:r>
      <w:r w:rsidR="009E5D5B">
        <w:rPr>
          <w:sz w:val="28"/>
          <w:szCs w:val="28"/>
        </w:rPr>
        <w:t>the shark.</w:t>
      </w:r>
      <w:r w:rsidRPr="008105B4">
        <w:rPr>
          <w:sz w:val="28"/>
          <w:szCs w:val="28"/>
        </w:rPr>
        <w:t xml:space="preserve"> This family originated near the headwaters</w:t>
      </w:r>
      <w:r w:rsidR="009E5D5B">
        <w:rPr>
          <w:sz w:val="28"/>
          <w:szCs w:val="28"/>
        </w:rPr>
        <w:t xml:space="preserve"> of the</w:t>
      </w:r>
      <w:r w:rsidR="009E5D5B" w:rsidRPr="009E5D5B">
        <w:rPr>
          <w:sz w:val="28"/>
          <w:szCs w:val="28"/>
        </w:rPr>
        <w:t xml:space="preserve"> </w:t>
      </w:r>
      <w:proofErr w:type="spellStart"/>
      <w:r w:rsidR="009E5D5B">
        <w:rPr>
          <w:sz w:val="28"/>
          <w:szCs w:val="28"/>
        </w:rPr>
        <w:t>Taku</w:t>
      </w:r>
      <w:proofErr w:type="spellEnd"/>
      <w:r w:rsidR="009E5D5B">
        <w:rPr>
          <w:sz w:val="28"/>
          <w:szCs w:val="28"/>
        </w:rPr>
        <w:t xml:space="preserve"> River</w:t>
      </w:r>
      <w:r w:rsidRPr="008105B4">
        <w:rPr>
          <w:sz w:val="28"/>
          <w:szCs w:val="28"/>
        </w:rPr>
        <w:t>, moved towards the ocean and settling among</w:t>
      </w:r>
      <w:r w:rsidR="009E5D5B">
        <w:rPr>
          <w:sz w:val="28"/>
          <w:szCs w:val="28"/>
        </w:rPr>
        <w:t xml:space="preserve"> the </w:t>
      </w:r>
      <w:proofErr w:type="spellStart"/>
      <w:r w:rsidR="009E5D5B">
        <w:rPr>
          <w:sz w:val="28"/>
          <w:szCs w:val="28"/>
        </w:rPr>
        <w:t>Stitkine</w:t>
      </w:r>
      <w:proofErr w:type="spellEnd"/>
      <w:r w:rsidR="009E5D5B">
        <w:rPr>
          <w:sz w:val="28"/>
          <w:szCs w:val="28"/>
        </w:rPr>
        <w:t xml:space="preserve"> Tlingit</w:t>
      </w:r>
      <w:r w:rsidRPr="008105B4">
        <w:rPr>
          <w:sz w:val="28"/>
          <w:szCs w:val="28"/>
        </w:rPr>
        <w:t xml:space="preserve">; and then ascended the Stikine River and became a family of the </w:t>
      </w:r>
      <w:proofErr w:type="spellStart"/>
      <w:r w:rsidRPr="008105B4">
        <w:rPr>
          <w:sz w:val="28"/>
          <w:szCs w:val="28"/>
        </w:rPr>
        <w:t>Tahltan</w:t>
      </w:r>
      <w:proofErr w:type="spellEnd"/>
      <w:r w:rsidRPr="008105B4">
        <w:rPr>
          <w:sz w:val="28"/>
          <w:szCs w:val="28"/>
        </w:rPr>
        <w:t>.</w:t>
      </w:r>
    </w:p>
    <w:p w14:paraId="61C355B7" w14:textId="77777777" w:rsidR="008105B4" w:rsidRPr="008105B4" w:rsidRDefault="008105B4" w:rsidP="008105B4">
      <w:pPr>
        <w:numPr>
          <w:ilvl w:val="0"/>
          <w:numId w:val="1"/>
        </w:numPr>
        <w:spacing w:before="100" w:beforeAutospacing="1" w:after="100" w:afterAutospacing="1"/>
        <w:rPr>
          <w:sz w:val="28"/>
          <w:szCs w:val="28"/>
        </w:rPr>
      </w:pPr>
      <w:proofErr w:type="spellStart"/>
      <w:r w:rsidRPr="008105B4">
        <w:rPr>
          <w:b/>
          <w:bCs/>
          <w:sz w:val="28"/>
          <w:szCs w:val="28"/>
        </w:rPr>
        <w:t>Talarkoteen</w:t>
      </w:r>
      <w:proofErr w:type="spellEnd"/>
      <w:r w:rsidRPr="008105B4">
        <w:rPr>
          <w:b/>
          <w:bCs/>
          <w:sz w:val="28"/>
          <w:szCs w:val="28"/>
        </w:rPr>
        <w:t xml:space="preserve"> (Wolf)</w:t>
      </w:r>
      <w:r w:rsidRPr="008105B4">
        <w:rPr>
          <w:sz w:val="28"/>
          <w:szCs w:val="28"/>
        </w:rPr>
        <w:t xml:space="preserve"> - Originating </w:t>
      </w:r>
      <w:r w:rsidR="009E5D5B">
        <w:rPr>
          <w:sz w:val="28"/>
          <w:szCs w:val="28"/>
        </w:rPr>
        <w:t xml:space="preserve">near Peace River </w:t>
      </w:r>
      <w:r w:rsidRPr="008105B4">
        <w:rPr>
          <w:sz w:val="28"/>
          <w:szCs w:val="28"/>
        </w:rPr>
        <w:t xml:space="preserve">in the Interior, these peoples </w:t>
      </w:r>
      <w:r w:rsidR="009E5D5B">
        <w:rPr>
          <w:sz w:val="28"/>
          <w:szCs w:val="28"/>
        </w:rPr>
        <w:t xml:space="preserve">followed Liard River to </w:t>
      </w:r>
      <w:proofErr w:type="spellStart"/>
      <w:r w:rsidR="009E5D5B">
        <w:rPr>
          <w:sz w:val="28"/>
          <w:szCs w:val="28"/>
        </w:rPr>
        <w:t>Dease</w:t>
      </w:r>
      <w:proofErr w:type="spellEnd"/>
      <w:r w:rsidR="009E5D5B">
        <w:rPr>
          <w:sz w:val="28"/>
          <w:szCs w:val="28"/>
        </w:rPr>
        <w:t xml:space="preserve"> Lake </w:t>
      </w:r>
      <w:r w:rsidRPr="008105B4">
        <w:rPr>
          <w:sz w:val="28"/>
          <w:szCs w:val="28"/>
        </w:rPr>
        <w:t xml:space="preserve">and then crossed to the </w:t>
      </w:r>
      <w:proofErr w:type="spellStart"/>
      <w:r w:rsidRPr="008105B4">
        <w:rPr>
          <w:sz w:val="28"/>
          <w:szCs w:val="28"/>
        </w:rPr>
        <w:t>Tuya</w:t>
      </w:r>
      <w:proofErr w:type="spellEnd"/>
      <w:r w:rsidRPr="008105B4">
        <w:rPr>
          <w:sz w:val="28"/>
          <w:szCs w:val="28"/>
        </w:rPr>
        <w:t>.</w:t>
      </w:r>
    </w:p>
    <w:p w14:paraId="1DBC285F" w14:textId="77777777" w:rsidR="008105B4" w:rsidRPr="008105B4" w:rsidRDefault="008105B4" w:rsidP="008105B4">
      <w:pPr>
        <w:numPr>
          <w:ilvl w:val="0"/>
          <w:numId w:val="1"/>
        </w:numPr>
        <w:spacing w:before="100" w:beforeAutospacing="1" w:after="100" w:afterAutospacing="1"/>
        <w:rPr>
          <w:sz w:val="28"/>
          <w:szCs w:val="28"/>
        </w:rPr>
      </w:pPr>
      <w:proofErr w:type="spellStart"/>
      <w:r w:rsidRPr="008105B4">
        <w:rPr>
          <w:b/>
          <w:bCs/>
          <w:sz w:val="28"/>
          <w:szCs w:val="28"/>
        </w:rPr>
        <w:t>Tuckclarwaydee</w:t>
      </w:r>
      <w:proofErr w:type="spellEnd"/>
      <w:r w:rsidRPr="008105B4">
        <w:rPr>
          <w:b/>
          <w:bCs/>
          <w:sz w:val="28"/>
          <w:szCs w:val="28"/>
        </w:rPr>
        <w:t xml:space="preserve"> (Wolf)</w:t>
      </w:r>
      <w:r w:rsidRPr="008105B4">
        <w:rPr>
          <w:sz w:val="28"/>
          <w:szCs w:val="28"/>
        </w:rPr>
        <w:t xml:space="preserve"> - Also represented by </w:t>
      </w:r>
      <w:r w:rsidR="009E5D5B">
        <w:rPr>
          <w:sz w:val="28"/>
          <w:szCs w:val="28"/>
        </w:rPr>
        <w:t>the brown bear</w:t>
      </w:r>
      <w:r w:rsidR="009E5D5B" w:rsidRPr="008105B4">
        <w:rPr>
          <w:sz w:val="28"/>
          <w:szCs w:val="28"/>
        </w:rPr>
        <w:t xml:space="preserve">, </w:t>
      </w:r>
      <w:r w:rsidR="009E5D5B">
        <w:rPr>
          <w:sz w:val="28"/>
          <w:szCs w:val="28"/>
        </w:rPr>
        <w:t xml:space="preserve">the killer whale </w:t>
      </w:r>
      <w:r w:rsidR="009E5D5B" w:rsidRPr="008105B4">
        <w:rPr>
          <w:sz w:val="28"/>
          <w:szCs w:val="28"/>
        </w:rPr>
        <w:t xml:space="preserve">and </w:t>
      </w:r>
      <w:r w:rsidR="009E5D5B">
        <w:rPr>
          <w:sz w:val="28"/>
          <w:szCs w:val="28"/>
        </w:rPr>
        <w:t xml:space="preserve">the </w:t>
      </w:r>
      <w:r w:rsidR="009E5D5B">
        <w:rPr>
          <w:sz w:val="28"/>
          <w:szCs w:val="28"/>
        </w:rPr>
        <w:t>eagle</w:t>
      </w:r>
      <w:r w:rsidR="009E5D5B">
        <w:rPr>
          <w:sz w:val="28"/>
          <w:szCs w:val="28"/>
        </w:rPr>
        <w:t>.</w:t>
      </w:r>
      <w:r w:rsidR="009E5D5B" w:rsidRPr="008105B4">
        <w:rPr>
          <w:sz w:val="28"/>
          <w:szCs w:val="28"/>
        </w:rPr>
        <w:t xml:space="preserve"> </w:t>
      </w:r>
      <w:r w:rsidRPr="008105B4">
        <w:rPr>
          <w:sz w:val="28"/>
          <w:szCs w:val="28"/>
        </w:rPr>
        <w:t xml:space="preserve">This family is credited as being the founders of the </w:t>
      </w:r>
      <w:proofErr w:type="spellStart"/>
      <w:r w:rsidRPr="008105B4">
        <w:rPr>
          <w:sz w:val="28"/>
          <w:szCs w:val="28"/>
        </w:rPr>
        <w:t>Tahltan</w:t>
      </w:r>
      <w:proofErr w:type="spellEnd"/>
      <w:r w:rsidRPr="008105B4">
        <w:rPr>
          <w:sz w:val="28"/>
          <w:szCs w:val="28"/>
        </w:rPr>
        <w:t xml:space="preserve"> tribe, originating in the interior near the headwaters of Nags river.</w:t>
      </w:r>
    </w:p>
    <w:p w14:paraId="566584A6" w14:textId="77777777" w:rsidR="008105B4" w:rsidRDefault="008105B4" w:rsidP="008519A3">
      <w:pPr>
        <w:autoSpaceDE w:val="0"/>
        <w:autoSpaceDN w:val="0"/>
        <w:adjustRightInd w:val="0"/>
        <w:rPr>
          <w:sz w:val="27"/>
          <w:szCs w:val="27"/>
        </w:rPr>
      </w:pPr>
    </w:p>
    <w:p w14:paraId="0F9EC0BB" w14:textId="77777777" w:rsidR="005151B0" w:rsidRPr="005151B0" w:rsidRDefault="005151B0" w:rsidP="005151B0">
      <w:pPr>
        <w:rPr>
          <w:rFonts w:eastAsia="Times New Roman"/>
          <w:sz w:val="28"/>
          <w:szCs w:val="28"/>
        </w:rPr>
      </w:pPr>
      <w:r w:rsidRPr="005151B0">
        <w:rPr>
          <w:rFonts w:eastAsia="Times New Roman"/>
          <w:sz w:val="28"/>
          <w:szCs w:val="28"/>
        </w:rPr>
        <w:t xml:space="preserve">As early as 10,000 years ago, the </w:t>
      </w:r>
      <w:proofErr w:type="spellStart"/>
      <w:r w:rsidRPr="005151B0">
        <w:rPr>
          <w:rFonts w:eastAsia="Times New Roman"/>
          <w:sz w:val="28"/>
          <w:szCs w:val="28"/>
        </w:rPr>
        <w:t>Tahltan</w:t>
      </w:r>
      <w:proofErr w:type="spellEnd"/>
      <w:r w:rsidRPr="005151B0">
        <w:rPr>
          <w:rFonts w:eastAsia="Times New Roman"/>
          <w:sz w:val="28"/>
          <w:szCs w:val="28"/>
        </w:rPr>
        <w:t xml:space="preserve"> people used</w:t>
      </w:r>
      <w:r>
        <w:rPr>
          <w:rFonts w:eastAsia="Times New Roman"/>
          <w:sz w:val="28"/>
          <w:szCs w:val="28"/>
        </w:rPr>
        <w:t xml:space="preserve"> obsidian</w:t>
      </w:r>
      <w:r w:rsidRPr="005151B0">
        <w:rPr>
          <w:rFonts w:eastAsia="Times New Roman"/>
          <w:sz w:val="28"/>
          <w:szCs w:val="28"/>
        </w:rPr>
        <w:t xml:space="preserve"> from</w:t>
      </w:r>
      <w:r>
        <w:rPr>
          <w:rFonts w:eastAsia="Times New Roman"/>
          <w:sz w:val="28"/>
          <w:szCs w:val="28"/>
        </w:rPr>
        <w:t xml:space="preserve"> Mount Edziza</w:t>
      </w:r>
      <w:r w:rsidRPr="005151B0">
        <w:rPr>
          <w:rFonts w:eastAsia="Times New Roman"/>
          <w:sz w:val="28"/>
          <w:szCs w:val="28"/>
        </w:rPr>
        <w:t xml:space="preserve"> to make</w:t>
      </w:r>
      <w:r>
        <w:rPr>
          <w:rFonts w:eastAsia="Times New Roman"/>
          <w:sz w:val="28"/>
          <w:szCs w:val="28"/>
        </w:rPr>
        <w:t xml:space="preserve"> tools and weapons, and as an important </w:t>
      </w:r>
      <w:r w:rsidRPr="005151B0">
        <w:rPr>
          <w:rFonts w:eastAsia="Times New Roman"/>
          <w:sz w:val="28"/>
          <w:szCs w:val="28"/>
        </w:rPr>
        <w:t xml:space="preserve">trading material. </w:t>
      </w:r>
    </w:p>
    <w:p w14:paraId="5854730A" w14:textId="77777777" w:rsidR="009E5D5B" w:rsidRDefault="009E5D5B" w:rsidP="008519A3">
      <w:pPr>
        <w:autoSpaceDE w:val="0"/>
        <w:autoSpaceDN w:val="0"/>
        <w:adjustRightInd w:val="0"/>
        <w:rPr>
          <w:sz w:val="27"/>
          <w:szCs w:val="27"/>
        </w:rPr>
      </w:pPr>
    </w:p>
    <w:p w14:paraId="3ACE2DCF" w14:textId="77777777" w:rsidR="009E5D5B" w:rsidRDefault="009E5D5B" w:rsidP="008519A3">
      <w:pPr>
        <w:autoSpaceDE w:val="0"/>
        <w:autoSpaceDN w:val="0"/>
        <w:adjustRightInd w:val="0"/>
        <w:rPr>
          <w:sz w:val="27"/>
          <w:szCs w:val="27"/>
        </w:rPr>
      </w:pPr>
    </w:p>
    <w:p w14:paraId="12C03C9D" w14:textId="77777777" w:rsidR="009E5D5B" w:rsidRDefault="009E5D5B" w:rsidP="008519A3">
      <w:pPr>
        <w:autoSpaceDE w:val="0"/>
        <w:autoSpaceDN w:val="0"/>
        <w:adjustRightInd w:val="0"/>
        <w:rPr>
          <w:sz w:val="27"/>
          <w:szCs w:val="27"/>
        </w:rPr>
      </w:pPr>
    </w:p>
    <w:p w14:paraId="405D2A0E" w14:textId="77777777" w:rsidR="009E5D5B" w:rsidRPr="00C70240" w:rsidRDefault="009E5D5B" w:rsidP="008519A3">
      <w:pPr>
        <w:autoSpaceDE w:val="0"/>
        <w:autoSpaceDN w:val="0"/>
        <w:adjustRightInd w:val="0"/>
        <w:rPr>
          <w:sz w:val="27"/>
          <w:szCs w:val="27"/>
        </w:rPr>
      </w:pPr>
    </w:p>
    <w:p w14:paraId="7EF8FF4A" w14:textId="77777777" w:rsidR="000C197D" w:rsidRDefault="000C197D" w:rsidP="000C197D">
      <w:pPr>
        <w:autoSpaceDE w:val="0"/>
        <w:autoSpaceDN w:val="0"/>
        <w:adjustRightInd w:val="0"/>
        <w:jc w:val="center"/>
        <w:rPr>
          <w:b/>
          <w:bCs/>
          <w:sz w:val="27"/>
          <w:szCs w:val="27"/>
        </w:rPr>
      </w:pPr>
      <w:r w:rsidRPr="00C70240">
        <w:rPr>
          <w:b/>
          <w:bCs/>
          <w:sz w:val="27"/>
          <w:szCs w:val="27"/>
        </w:rPr>
        <w:lastRenderedPageBreak/>
        <w:t>INFORMATION CARDS</w:t>
      </w:r>
    </w:p>
    <w:p w14:paraId="51234050" w14:textId="77777777" w:rsidR="008519A3" w:rsidRDefault="008519A3" w:rsidP="008519A3">
      <w:pPr>
        <w:autoSpaceDE w:val="0"/>
        <w:autoSpaceDN w:val="0"/>
        <w:adjustRightInd w:val="0"/>
        <w:rPr>
          <w:b/>
          <w:bCs/>
          <w:sz w:val="27"/>
          <w:szCs w:val="27"/>
        </w:rPr>
      </w:pPr>
    </w:p>
    <w:p w14:paraId="5067261C" w14:textId="77777777" w:rsidR="008519A3" w:rsidRPr="00C70240" w:rsidRDefault="008519A3" w:rsidP="008519A3">
      <w:pPr>
        <w:pBdr>
          <w:top w:val="single" w:sz="4" w:space="1" w:color="auto"/>
        </w:pBdr>
        <w:autoSpaceDE w:val="0"/>
        <w:autoSpaceDN w:val="0"/>
        <w:adjustRightInd w:val="0"/>
        <w:rPr>
          <w:b/>
          <w:bCs/>
          <w:sz w:val="27"/>
          <w:szCs w:val="27"/>
        </w:rPr>
      </w:pPr>
      <w:r>
        <w:rPr>
          <w:b/>
          <w:bCs/>
          <w:sz w:val="27"/>
          <w:szCs w:val="27"/>
        </w:rPr>
        <w:t>BC First Nations</w:t>
      </w:r>
    </w:p>
    <w:p w14:paraId="202DF357" w14:textId="77777777" w:rsidR="008519A3" w:rsidRDefault="008519A3" w:rsidP="008519A3">
      <w:pPr>
        <w:autoSpaceDE w:val="0"/>
        <w:autoSpaceDN w:val="0"/>
        <w:adjustRightInd w:val="0"/>
        <w:rPr>
          <w:b/>
          <w:bCs/>
          <w:sz w:val="27"/>
          <w:szCs w:val="27"/>
        </w:rPr>
      </w:pPr>
    </w:p>
    <w:p w14:paraId="1DDD0B0D" w14:textId="77777777" w:rsidR="008519A3" w:rsidRPr="00C70240" w:rsidRDefault="008519A3" w:rsidP="008519A3">
      <w:pPr>
        <w:autoSpaceDE w:val="0"/>
        <w:autoSpaceDN w:val="0"/>
        <w:adjustRightInd w:val="0"/>
        <w:rPr>
          <w:b/>
          <w:bCs/>
          <w:sz w:val="27"/>
          <w:szCs w:val="27"/>
        </w:rPr>
      </w:pPr>
      <w:r w:rsidRPr="00C70240">
        <w:rPr>
          <w:b/>
          <w:bCs/>
          <w:sz w:val="27"/>
          <w:szCs w:val="27"/>
        </w:rPr>
        <w:t>Pacific Coast - The Fishers</w:t>
      </w:r>
    </w:p>
    <w:p w14:paraId="43FDBF46" w14:textId="77777777" w:rsidR="008519A3" w:rsidRPr="00C70240" w:rsidRDefault="008519A3" w:rsidP="008519A3">
      <w:pPr>
        <w:autoSpaceDE w:val="0"/>
        <w:autoSpaceDN w:val="0"/>
        <w:adjustRightInd w:val="0"/>
        <w:rPr>
          <w:sz w:val="27"/>
          <w:szCs w:val="27"/>
        </w:rPr>
      </w:pPr>
      <w:r w:rsidRPr="00C70240">
        <w:rPr>
          <w:sz w:val="27"/>
          <w:szCs w:val="27"/>
        </w:rPr>
        <w:t>- lived on the Northwest Coast, a land made up of mountains, oceans,</w:t>
      </w:r>
    </w:p>
    <w:p w14:paraId="789FBA31" w14:textId="77777777" w:rsidR="008519A3" w:rsidRPr="00C70240" w:rsidRDefault="008519A3" w:rsidP="008519A3">
      <w:pPr>
        <w:autoSpaceDE w:val="0"/>
        <w:autoSpaceDN w:val="0"/>
        <w:adjustRightInd w:val="0"/>
        <w:rPr>
          <w:sz w:val="27"/>
          <w:szCs w:val="27"/>
        </w:rPr>
      </w:pPr>
      <w:r w:rsidRPr="00C70240">
        <w:rPr>
          <w:sz w:val="27"/>
          <w:szCs w:val="27"/>
        </w:rPr>
        <w:t>and rainforests (mild climate)</w:t>
      </w:r>
    </w:p>
    <w:p w14:paraId="22B6DADF" w14:textId="77777777" w:rsidR="008519A3" w:rsidRPr="00C70240" w:rsidRDefault="008519A3" w:rsidP="008519A3">
      <w:pPr>
        <w:autoSpaceDE w:val="0"/>
        <w:autoSpaceDN w:val="0"/>
        <w:adjustRightInd w:val="0"/>
        <w:rPr>
          <w:sz w:val="27"/>
          <w:szCs w:val="27"/>
        </w:rPr>
      </w:pPr>
      <w:r w:rsidRPr="00C70240">
        <w:rPr>
          <w:sz w:val="27"/>
          <w:szCs w:val="27"/>
        </w:rPr>
        <w:t>- oceans are the main source of food providing fish, sea mammals,</w:t>
      </w:r>
    </w:p>
    <w:p w14:paraId="5BF7543C" w14:textId="77777777" w:rsidR="008519A3" w:rsidRPr="00C70240" w:rsidRDefault="008519A3" w:rsidP="008519A3">
      <w:pPr>
        <w:autoSpaceDE w:val="0"/>
        <w:autoSpaceDN w:val="0"/>
        <w:adjustRightInd w:val="0"/>
        <w:rPr>
          <w:sz w:val="27"/>
          <w:szCs w:val="27"/>
        </w:rPr>
      </w:pPr>
      <w:r w:rsidRPr="00C70240">
        <w:rPr>
          <w:sz w:val="27"/>
          <w:szCs w:val="27"/>
        </w:rPr>
        <w:t>shellfish, birds</w:t>
      </w:r>
    </w:p>
    <w:p w14:paraId="3A67569E" w14:textId="77777777" w:rsidR="008519A3" w:rsidRPr="00C70240" w:rsidRDefault="008519A3" w:rsidP="008519A3">
      <w:pPr>
        <w:autoSpaceDE w:val="0"/>
        <w:autoSpaceDN w:val="0"/>
        <w:adjustRightInd w:val="0"/>
        <w:rPr>
          <w:sz w:val="27"/>
          <w:szCs w:val="27"/>
        </w:rPr>
      </w:pPr>
      <w:r w:rsidRPr="00C70240">
        <w:rPr>
          <w:sz w:val="27"/>
          <w:szCs w:val="27"/>
        </w:rPr>
        <w:t>- birds, deer, and other game were found on the coast</w:t>
      </w:r>
    </w:p>
    <w:p w14:paraId="2972B68E" w14:textId="77777777" w:rsidR="008519A3" w:rsidRPr="00C70240" w:rsidRDefault="008519A3" w:rsidP="008519A3">
      <w:pPr>
        <w:autoSpaceDE w:val="0"/>
        <w:autoSpaceDN w:val="0"/>
        <w:adjustRightInd w:val="0"/>
        <w:rPr>
          <w:sz w:val="27"/>
          <w:szCs w:val="27"/>
        </w:rPr>
      </w:pPr>
      <w:r w:rsidRPr="00C70240">
        <w:rPr>
          <w:sz w:val="27"/>
          <w:szCs w:val="27"/>
        </w:rPr>
        <w:t>- berries and plants were used for food and medicine</w:t>
      </w:r>
    </w:p>
    <w:p w14:paraId="30D2202E" w14:textId="77777777" w:rsidR="008519A3" w:rsidRPr="00C70240" w:rsidRDefault="008519A3" w:rsidP="008519A3">
      <w:pPr>
        <w:autoSpaceDE w:val="0"/>
        <w:autoSpaceDN w:val="0"/>
        <w:adjustRightInd w:val="0"/>
        <w:rPr>
          <w:sz w:val="27"/>
          <w:szCs w:val="27"/>
        </w:rPr>
      </w:pPr>
      <w:r w:rsidRPr="00C70240">
        <w:rPr>
          <w:sz w:val="27"/>
          <w:szCs w:val="27"/>
        </w:rPr>
        <w:t>- cedar trees provided the material for lodging and sea-going canoes</w:t>
      </w:r>
    </w:p>
    <w:p w14:paraId="08296034" w14:textId="77777777" w:rsidR="008519A3" w:rsidRPr="00C70240" w:rsidRDefault="008519A3" w:rsidP="008519A3">
      <w:pPr>
        <w:autoSpaceDE w:val="0"/>
        <w:autoSpaceDN w:val="0"/>
        <w:adjustRightInd w:val="0"/>
        <w:rPr>
          <w:sz w:val="27"/>
          <w:szCs w:val="27"/>
        </w:rPr>
      </w:pPr>
      <w:r w:rsidRPr="00C70240">
        <w:rPr>
          <w:sz w:val="27"/>
          <w:szCs w:val="27"/>
        </w:rPr>
        <w:t>- canoes used for travel and trade</w:t>
      </w:r>
    </w:p>
    <w:p w14:paraId="365C560D" w14:textId="77777777" w:rsidR="008519A3" w:rsidRDefault="008519A3" w:rsidP="008519A3">
      <w:pPr>
        <w:autoSpaceDE w:val="0"/>
        <w:autoSpaceDN w:val="0"/>
        <w:adjustRightInd w:val="0"/>
        <w:rPr>
          <w:sz w:val="27"/>
          <w:szCs w:val="27"/>
        </w:rPr>
      </w:pPr>
      <w:r w:rsidRPr="00C70240">
        <w:rPr>
          <w:sz w:val="27"/>
          <w:szCs w:val="27"/>
        </w:rPr>
        <w:t>- lived in villages</w:t>
      </w:r>
    </w:p>
    <w:p w14:paraId="0F5DFC2E" w14:textId="172F0E88" w:rsidR="009E5D5B" w:rsidRDefault="009E5D5B" w:rsidP="008519A3">
      <w:pPr>
        <w:autoSpaceDE w:val="0"/>
        <w:autoSpaceDN w:val="0"/>
        <w:adjustRightInd w:val="0"/>
        <w:rPr>
          <w:sz w:val="27"/>
          <w:szCs w:val="27"/>
        </w:rPr>
      </w:pPr>
      <w:r>
        <w:rPr>
          <w:sz w:val="27"/>
          <w:szCs w:val="27"/>
        </w:rPr>
        <w:t>One group was the</w:t>
      </w:r>
      <w:r w:rsidR="00F00480">
        <w:rPr>
          <w:sz w:val="27"/>
          <w:szCs w:val="27"/>
        </w:rPr>
        <w:t xml:space="preserve"> </w:t>
      </w:r>
      <w:proofErr w:type="spellStart"/>
      <w:r w:rsidR="00F00480">
        <w:rPr>
          <w:sz w:val="27"/>
          <w:szCs w:val="27"/>
        </w:rPr>
        <w:t>Haida</w:t>
      </w:r>
      <w:proofErr w:type="spellEnd"/>
      <w:r w:rsidR="00F00480">
        <w:rPr>
          <w:sz w:val="27"/>
          <w:szCs w:val="27"/>
        </w:rPr>
        <w:t>…</w:t>
      </w:r>
    </w:p>
    <w:p w14:paraId="389CB6DA" w14:textId="5FD2DFBE" w:rsidR="00F00480" w:rsidRPr="00F00480" w:rsidRDefault="00F00480" w:rsidP="00F00480">
      <w:pPr>
        <w:pStyle w:val="NormalWeb"/>
        <w:rPr>
          <w:sz w:val="28"/>
          <w:szCs w:val="28"/>
        </w:rPr>
      </w:pPr>
      <w:r w:rsidRPr="00F00480">
        <w:rPr>
          <w:sz w:val="28"/>
          <w:szCs w:val="28"/>
        </w:rPr>
        <w:t xml:space="preserve">The </w:t>
      </w:r>
      <w:proofErr w:type="spellStart"/>
      <w:r w:rsidRPr="00F00480">
        <w:rPr>
          <w:sz w:val="28"/>
          <w:szCs w:val="28"/>
        </w:rPr>
        <w:t>Haida</w:t>
      </w:r>
      <w:proofErr w:type="spellEnd"/>
      <w:r w:rsidRPr="00F00480">
        <w:rPr>
          <w:sz w:val="28"/>
          <w:szCs w:val="28"/>
        </w:rPr>
        <w:t xml:space="preserve"> were known for their craftsmanship, trading skills, and seamanship, particularly in their large red-cedar canoes</w:t>
      </w:r>
      <w:r w:rsidR="007170CE">
        <w:rPr>
          <w:sz w:val="28"/>
          <w:szCs w:val="28"/>
        </w:rPr>
        <w:t xml:space="preserve"> (some carried as many as 60 paddlers)</w:t>
      </w:r>
      <w:r w:rsidRPr="00F00480">
        <w:rPr>
          <w:sz w:val="28"/>
          <w:szCs w:val="28"/>
        </w:rPr>
        <w:t>. They were thought to be warlike and</w:t>
      </w:r>
      <w:r>
        <w:rPr>
          <w:sz w:val="28"/>
          <w:szCs w:val="28"/>
        </w:rPr>
        <w:t xml:space="preserve"> to use slaves. They have been compared to Vikings by some anthropologists.</w:t>
      </w:r>
      <w:r w:rsidRPr="00F00480">
        <w:rPr>
          <w:sz w:val="28"/>
          <w:szCs w:val="28"/>
        </w:rPr>
        <w:t xml:space="preserve"> </w:t>
      </w:r>
    </w:p>
    <w:p w14:paraId="3B12780F" w14:textId="7E83A3C7" w:rsidR="00407EFF" w:rsidRDefault="00407EFF" w:rsidP="00407EFF">
      <w:pPr>
        <w:pStyle w:val="NormalWeb"/>
        <w:rPr>
          <w:sz w:val="28"/>
          <w:szCs w:val="28"/>
        </w:rPr>
      </w:pPr>
      <w:r w:rsidRPr="00407EFF">
        <w:rPr>
          <w:sz w:val="28"/>
          <w:szCs w:val="28"/>
        </w:rPr>
        <w:t xml:space="preserve">There is some debate about how people arrived on the Islands but what is certain is that possibly as far back as 13,000 years ago a group of people inhabited these Islands and developed a culture made rich by the abundance of the land and sea. </w:t>
      </w:r>
    </w:p>
    <w:p w14:paraId="2F18FEEF" w14:textId="34BEBA07" w:rsidR="005A4797" w:rsidRPr="005A4797" w:rsidRDefault="00407EFF" w:rsidP="005A4797">
      <w:pPr>
        <w:rPr>
          <w:rFonts w:eastAsia="Times New Roman"/>
          <w:sz w:val="28"/>
          <w:szCs w:val="28"/>
        </w:rPr>
      </w:pPr>
      <w:r w:rsidRPr="00407EFF">
        <w:rPr>
          <w:sz w:val="28"/>
          <w:szCs w:val="28"/>
        </w:rPr>
        <w:t>T</w:t>
      </w:r>
      <w:r w:rsidRPr="00407EFF">
        <w:rPr>
          <w:sz w:val="28"/>
          <w:szCs w:val="28"/>
        </w:rPr>
        <w:t xml:space="preserve">he </w:t>
      </w:r>
      <w:proofErr w:type="spellStart"/>
      <w:r w:rsidRPr="00407EFF">
        <w:rPr>
          <w:sz w:val="28"/>
          <w:szCs w:val="28"/>
        </w:rPr>
        <w:t>Haida</w:t>
      </w:r>
      <w:proofErr w:type="spellEnd"/>
      <w:r w:rsidR="005A4797">
        <w:rPr>
          <w:sz w:val="28"/>
          <w:szCs w:val="28"/>
        </w:rPr>
        <w:t xml:space="preserve">, </w:t>
      </w:r>
      <w:r w:rsidR="005A4797" w:rsidRPr="00407EFF">
        <w:rPr>
          <w:sz w:val="28"/>
          <w:szCs w:val="28"/>
        </w:rPr>
        <w:t>a linguistically distinct group with a complex class and rank system</w:t>
      </w:r>
      <w:r w:rsidR="005A4797">
        <w:rPr>
          <w:sz w:val="28"/>
          <w:szCs w:val="28"/>
        </w:rPr>
        <w:t>,</w:t>
      </w:r>
      <w:r w:rsidRPr="00407EFF">
        <w:rPr>
          <w:sz w:val="28"/>
          <w:szCs w:val="28"/>
        </w:rPr>
        <w:t xml:space="preserve"> occupied more than 100 villages throughout the Islands, with established trade links with their neighboring First Nations on the mainland and farther </w:t>
      </w:r>
      <w:r>
        <w:rPr>
          <w:sz w:val="28"/>
          <w:szCs w:val="28"/>
        </w:rPr>
        <w:t>north and south</w:t>
      </w:r>
      <w:r w:rsidRPr="00407EFF">
        <w:rPr>
          <w:sz w:val="28"/>
          <w:szCs w:val="28"/>
        </w:rPr>
        <w:t xml:space="preserve">. </w:t>
      </w:r>
      <w:r w:rsidR="005A4797" w:rsidRPr="005A4797">
        <w:rPr>
          <w:rFonts w:eastAsia="Times New Roman"/>
          <w:sz w:val="28"/>
          <w:szCs w:val="28"/>
        </w:rPr>
        <w:t xml:space="preserve">Traditionally, each village was an independent political unit and, to a great extent, each family in a village was an independent entity. All </w:t>
      </w:r>
      <w:proofErr w:type="spellStart"/>
      <w:r w:rsidR="005A4797" w:rsidRPr="005A4797">
        <w:rPr>
          <w:rFonts w:eastAsia="Times New Roman"/>
          <w:sz w:val="28"/>
          <w:szCs w:val="28"/>
        </w:rPr>
        <w:t>Haida</w:t>
      </w:r>
      <w:proofErr w:type="spellEnd"/>
      <w:r w:rsidR="005A4797" w:rsidRPr="005A4797">
        <w:rPr>
          <w:rFonts w:eastAsia="Times New Roman"/>
          <w:sz w:val="28"/>
          <w:szCs w:val="28"/>
        </w:rPr>
        <w:t xml:space="preserve">, however, belonged to one of two social groups — the Eagle or the Raven, sometimes referred to as moieties or clans. </w:t>
      </w:r>
      <w:proofErr w:type="spellStart"/>
      <w:r w:rsidR="005A4797" w:rsidRPr="005A4797">
        <w:rPr>
          <w:rFonts w:eastAsia="Times New Roman"/>
          <w:sz w:val="28"/>
          <w:szCs w:val="28"/>
        </w:rPr>
        <w:t>Haida</w:t>
      </w:r>
      <w:proofErr w:type="spellEnd"/>
      <w:r w:rsidR="005A4797" w:rsidRPr="005A4797">
        <w:rPr>
          <w:rFonts w:eastAsia="Times New Roman"/>
          <w:sz w:val="28"/>
          <w:szCs w:val="28"/>
        </w:rPr>
        <w:t xml:space="preserve"> always married a member of the opposite group. Clan membership was matrilineal, and each group contained more than 20 lineages. Individuals publicly proclaimed clan membership through an elaborate display of inherited family crests, carved on</w:t>
      </w:r>
      <w:r w:rsidR="005A4797">
        <w:rPr>
          <w:rFonts w:eastAsia="Times New Roman"/>
          <w:sz w:val="28"/>
          <w:szCs w:val="28"/>
        </w:rPr>
        <w:t xml:space="preserve"> totem poles</w:t>
      </w:r>
      <w:r w:rsidR="005A4797" w:rsidRPr="005A4797">
        <w:rPr>
          <w:rFonts w:eastAsia="Times New Roman"/>
          <w:sz w:val="28"/>
          <w:szCs w:val="28"/>
        </w:rPr>
        <w:t xml:space="preserve"> erected in front of hou</w:t>
      </w:r>
      <w:r w:rsidR="005A4797">
        <w:rPr>
          <w:rFonts w:eastAsia="Times New Roman"/>
          <w:sz w:val="28"/>
          <w:szCs w:val="28"/>
        </w:rPr>
        <w:t>ses and carved or painted on canoes</w:t>
      </w:r>
      <w:r w:rsidR="005A4797" w:rsidRPr="005A4797">
        <w:rPr>
          <w:rFonts w:eastAsia="Times New Roman"/>
          <w:sz w:val="28"/>
          <w:szCs w:val="28"/>
        </w:rPr>
        <w:t>, cedar boxes, masks, and utilitarian and decorative objects.</w:t>
      </w:r>
    </w:p>
    <w:p w14:paraId="7207EC64" w14:textId="4C145DE4" w:rsidR="00407EFF" w:rsidRPr="00407EFF" w:rsidRDefault="00407EFF" w:rsidP="00407EFF">
      <w:pPr>
        <w:pStyle w:val="NormalWeb"/>
        <w:rPr>
          <w:sz w:val="28"/>
          <w:szCs w:val="28"/>
        </w:rPr>
      </w:pPr>
    </w:p>
    <w:p w14:paraId="034D3EBE" w14:textId="77777777" w:rsidR="00F00480" w:rsidRPr="00C70240" w:rsidRDefault="00F00480" w:rsidP="008519A3">
      <w:pPr>
        <w:autoSpaceDE w:val="0"/>
        <w:autoSpaceDN w:val="0"/>
        <w:adjustRightInd w:val="0"/>
        <w:rPr>
          <w:sz w:val="27"/>
          <w:szCs w:val="27"/>
        </w:rPr>
      </w:pPr>
    </w:p>
    <w:p w14:paraId="3166B3CB" w14:textId="77777777" w:rsidR="000C197D" w:rsidRDefault="000C197D" w:rsidP="000C197D">
      <w:pPr>
        <w:autoSpaceDE w:val="0"/>
        <w:autoSpaceDN w:val="0"/>
        <w:adjustRightInd w:val="0"/>
        <w:jc w:val="center"/>
        <w:rPr>
          <w:b/>
          <w:bCs/>
          <w:sz w:val="27"/>
          <w:szCs w:val="27"/>
        </w:rPr>
      </w:pPr>
      <w:r w:rsidRPr="00C70240">
        <w:rPr>
          <w:b/>
          <w:bCs/>
          <w:sz w:val="27"/>
          <w:szCs w:val="27"/>
        </w:rPr>
        <w:t>INFORMATION CARDS</w:t>
      </w:r>
    </w:p>
    <w:p w14:paraId="23A020D1" w14:textId="77777777" w:rsidR="008519A3" w:rsidRDefault="008519A3" w:rsidP="008519A3">
      <w:pPr>
        <w:autoSpaceDE w:val="0"/>
        <w:autoSpaceDN w:val="0"/>
        <w:adjustRightInd w:val="0"/>
        <w:rPr>
          <w:sz w:val="27"/>
          <w:szCs w:val="27"/>
        </w:rPr>
      </w:pPr>
    </w:p>
    <w:p w14:paraId="5117BCEE" w14:textId="77777777" w:rsidR="008519A3" w:rsidRPr="00C70240" w:rsidRDefault="008519A3" w:rsidP="008519A3">
      <w:pPr>
        <w:pBdr>
          <w:top w:val="single" w:sz="4" w:space="1" w:color="auto"/>
        </w:pBdr>
        <w:autoSpaceDE w:val="0"/>
        <w:autoSpaceDN w:val="0"/>
        <w:adjustRightInd w:val="0"/>
        <w:rPr>
          <w:b/>
          <w:bCs/>
          <w:sz w:val="27"/>
          <w:szCs w:val="27"/>
        </w:rPr>
      </w:pPr>
      <w:r>
        <w:rPr>
          <w:b/>
          <w:bCs/>
          <w:sz w:val="27"/>
          <w:szCs w:val="27"/>
        </w:rPr>
        <w:t>BC First Nations</w:t>
      </w:r>
    </w:p>
    <w:p w14:paraId="16B7C97C" w14:textId="77777777" w:rsidR="008519A3" w:rsidRDefault="008519A3" w:rsidP="008519A3">
      <w:pPr>
        <w:autoSpaceDE w:val="0"/>
        <w:autoSpaceDN w:val="0"/>
        <w:adjustRightInd w:val="0"/>
        <w:rPr>
          <w:b/>
          <w:bCs/>
          <w:sz w:val="27"/>
          <w:szCs w:val="27"/>
        </w:rPr>
      </w:pPr>
    </w:p>
    <w:p w14:paraId="23B9576A" w14:textId="77777777" w:rsidR="008519A3" w:rsidRPr="00C70240" w:rsidRDefault="008519A3" w:rsidP="008519A3">
      <w:pPr>
        <w:autoSpaceDE w:val="0"/>
        <w:autoSpaceDN w:val="0"/>
        <w:adjustRightInd w:val="0"/>
        <w:rPr>
          <w:b/>
          <w:bCs/>
          <w:sz w:val="27"/>
          <w:szCs w:val="27"/>
        </w:rPr>
      </w:pPr>
      <w:r w:rsidRPr="00C70240">
        <w:rPr>
          <w:b/>
          <w:bCs/>
          <w:sz w:val="27"/>
          <w:szCs w:val="27"/>
        </w:rPr>
        <w:t xml:space="preserve">The Plateau </w:t>
      </w:r>
      <w:r>
        <w:rPr>
          <w:b/>
          <w:bCs/>
          <w:sz w:val="27"/>
          <w:szCs w:val="27"/>
        </w:rPr>
        <w:t>–</w:t>
      </w:r>
      <w:r w:rsidRPr="00C70240">
        <w:rPr>
          <w:b/>
          <w:bCs/>
          <w:sz w:val="27"/>
          <w:szCs w:val="27"/>
        </w:rPr>
        <w:t xml:space="preserve"> </w:t>
      </w:r>
      <w:r>
        <w:rPr>
          <w:b/>
          <w:bCs/>
          <w:sz w:val="27"/>
          <w:szCs w:val="27"/>
        </w:rPr>
        <w:t xml:space="preserve">(North and South Interior) </w:t>
      </w:r>
      <w:r w:rsidRPr="00C70240">
        <w:rPr>
          <w:b/>
          <w:bCs/>
          <w:sz w:val="27"/>
          <w:szCs w:val="27"/>
        </w:rPr>
        <w:t>Gatherers and Hunters</w:t>
      </w:r>
    </w:p>
    <w:p w14:paraId="185B4E49" w14:textId="77777777" w:rsidR="008519A3" w:rsidRPr="00C70240" w:rsidRDefault="008519A3" w:rsidP="008519A3">
      <w:pPr>
        <w:autoSpaceDE w:val="0"/>
        <w:autoSpaceDN w:val="0"/>
        <w:adjustRightInd w:val="0"/>
        <w:rPr>
          <w:sz w:val="27"/>
          <w:szCs w:val="27"/>
        </w:rPr>
      </w:pPr>
      <w:r w:rsidRPr="00C70240">
        <w:rPr>
          <w:sz w:val="27"/>
          <w:szCs w:val="27"/>
        </w:rPr>
        <w:t>- lived in the interior of what is now British Columbia, a land made up of</w:t>
      </w:r>
    </w:p>
    <w:p w14:paraId="01D6F2A8" w14:textId="77777777" w:rsidR="008519A3" w:rsidRPr="00C70240" w:rsidRDefault="008519A3" w:rsidP="008519A3">
      <w:pPr>
        <w:autoSpaceDE w:val="0"/>
        <w:autoSpaceDN w:val="0"/>
        <w:adjustRightInd w:val="0"/>
        <w:rPr>
          <w:sz w:val="27"/>
          <w:szCs w:val="27"/>
        </w:rPr>
      </w:pPr>
      <w:r w:rsidRPr="00C70240">
        <w:rPr>
          <w:sz w:val="27"/>
          <w:szCs w:val="27"/>
        </w:rPr>
        <w:t>mountains, valleys, and many rivers and small streams</w:t>
      </w:r>
    </w:p>
    <w:p w14:paraId="2E27C9FC" w14:textId="77777777" w:rsidR="008519A3" w:rsidRPr="00C70240" w:rsidRDefault="008519A3" w:rsidP="008519A3">
      <w:pPr>
        <w:autoSpaceDE w:val="0"/>
        <w:autoSpaceDN w:val="0"/>
        <w:adjustRightInd w:val="0"/>
        <w:rPr>
          <w:sz w:val="27"/>
          <w:szCs w:val="27"/>
        </w:rPr>
      </w:pPr>
      <w:r w:rsidRPr="00C70240">
        <w:rPr>
          <w:sz w:val="27"/>
          <w:szCs w:val="27"/>
        </w:rPr>
        <w:t>- most food was gathered from the environment (nuts, berries, and plant</w:t>
      </w:r>
    </w:p>
    <w:p w14:paraId="477C8FCE" w14:textId="77777777" w:rsidR="008519A3" w:rsidRPr="00C70240" w:rsidRDefault="008519A3" w:rsidP="008519A3">
      <w:pPr>
        <w:autoSpaceDE w:val="0"/>
        <w:autoSpaceDN w:val="0"/>
        <w:adjustRightInd w:val="0"/>
        <w:rPr>
          <w:sz w:val="27"/>
          <w:szCs w:val="27"/>
        </w:rPr>
      </w:pPr>
      <w:r w:rsidRPr="00C70240">
        <w:rPr>
          <w:sz w:val="27"/>
          <w:szCs w:val="27"/>
        </w:rPr>
        <w:t>roots) but they also hunted</w:t>
      </w:r>
    </w:p>
    <w:p w14:paraId="10A5B8B7" w14:textId="77777777" w:rsidR="008519A3" w:rsidRPr="00C70240" w:rsidRDefault="008519A3" w:rsidP="008519A3">
      <w:pPr>
        <w:autoSpaceDE w:val="0"/>
        <w:autoSpaceDN w:val="0"/>
        <w:adjustRightInd w:val="0"/>
        <w:rPr>
          <w:sz w:val="27"/>
          <w:szCs w:val="27"/>
        </w:rPr>
      </w:pPr>
      <w:r w:rsidRPr="00C70240">
        <w:rPr>
          <w:sz w:val="27"/>
          <w:szCs w:val="27"/>
        </w:rPr>
        <w:t>- freshwater fish (especially salmon), game animals, and birds were</w:t>
      </w:r>
    </w:p>
    <w:p w14:paraId="40AC0704" w14:textId="77777777" w:rsidR="008519A3" w:rsidRPr="00C70240" w:rsidRDefault="008519A3" w:rsidP="008519A3">
      <w:pPr>
        <w:autoSpaceDE w:val="0"/>
        <w:autoSpaceDN w:val="0"/>
        <w:adjustRightInd w:val="0"/>
        <w:rPr>
          <w:sz w:val="27"/>
          <w:szCs w:val="27"/>
        </w:rPr>
      </w:pPr>
      <w:r w:rsidRPr="00C70240">
        <w:rPr>
          <w:sz w:val="27"/>
          <w:szCs w:val="27"/>
        </w:rPr>
        <w:t>available</w:t>
      </w:r>
    </w:p>
    <w:p w14:paraId="229609AF" w14:textId="77777777" w:rsidR="008519A3" w:rsidRPr="00C70240" w:rsidRDefault="008519A3" w:rsidP="008519A3">
      <w:pPr>
        <w:autoSpaceDE w:val="0"/>
        <w:autoSpaceDN w:val="0"/>
        <w:adjustRightInd w:val="0"/>
        <w:rPr>
          <w:sz w:val="27"/>
          <w:szCs w:val="27"/>
        </w:rPr>
      </w:pPr>
      <w:r w:rsidRPr="00C70240">
        <w:rPr>
          <w:sz w:val="27"/>
          <w:szCs w:val="27"/>
        </w:rPr>
        <w:t>- summers were hot and dry in valleys but cooler on mountain slopes</w:t>
      </w:r>
    </w:p>
    <w:p w14:paraId="70FE4142" w14:textId="77777777" w:rsidR="008519A3" w:rsidRDefault="008519A3" w:rsidP="008519A3">
      <w:pPr>
        <w:autoSpaceDE w:val="0"/>
        <w:autoSpaceDN w:val="0"/>
        <w:adjustRightInd w:val="0"/>
        <w:rPr>
          <w:sz w:val="27"/>
          <w:szCs w:val="27"/>
        </w:rPr>
      </w:pPr>
      <w:r w:rsidRPr="00C70240">
        <w:rPr>
          <w:sz w:val="27"/>
          <w:szCs w:val="27"/>
        </w:rPr>
        <w:t>- heavy snow in winter</w:t>
      </w:r>
    </w:p>
    <w:p w14:paraId="1D740E0E" w14:textId="7B0A92B7" w:rsidR="003B1E9D" w:rsidRDefault="003B1E9D" w:rsidP="008519A3">
      <w:pPr>
        <w:autoSpaceDE w:val="0"/>
        <w:autoSpaceDN w:val="0"/>
        <w:adjustRightInd w:val="0"/>
        <w:rPr>
          <w:sz w:val="27"/>
          <w:szCs w:val="27"/>
        </w:rPr>
      </w:pPr>
      <w:r>
        <w:rPr>
          <w:sz w:val="27"/>
          <w:szCs w:val="27"/>
        </w:rPr>
        <w:t xml:space="preserve">One group is the </w:t>
      </w:r>
      <w:r w:rsidRPr="003B1E9D">
        <w:rPr>
          <w:rStyle w:val="tgc"/>
          <w:rFonts w:eastAsia="Times New Roman"/>
          <w:sz w:val="28"/>
          <w:szCs w:val="28"/>
        </w:rPr>
        <w:t>Secwepemc</w:t>
      </w:r>
      <w:r>
        <w:rPr>
          <w:sz w:val="27"/>
          <w:szCs w:val="27"/>
        </w:rPr>
        <w:t xml:space="preserve"> First Nation…</w:t>
      </w:r>
    </w:p>
    <w:p w14:paraId="29C3615F" w14:textId="77777777" w:rsidR="0049779E" w:rsidRDefault="0049779E" w:rsidP="003B1E9D">
      <w:pPr>
        <w:rPr>
          <w:rStyle w:val="tgc"/>
          <w:rFonts w:eastAsia="Times New Roman"/>
          <w:sz w:val="28"/>
          <w:szCs w:val="28"/>
        </w:rPr>
      </w:pPr>
    </w:p>
    <w:p w14:paraId="1105188E" w14:textId="0B8BC6D9" w:rsidR="0049779E" w:rsidRDefault="0049779E" w:rsidP="0049779E">
      <w:pPr>
        <w:rPr>
          <w:rFonts w:eastAsia="Times New Roman"/>
          <w:sz w:val="28"/>
          <w:szCs w:val="28"/>
        </w:rPr>
      </w:pPr>
      <w:r w:rsidRPr="0049779E">
        <w:rPr>
          <w:rFonts w:eastAsia="Times New Roman"/>
          <w:sz w:val="28"/>
          <w:szCs w:val="28"/>
        </w:rPr>
        <w:t>I</w:t>
      </w:r>
      <w:r w:rsidRPr="0049779E">
        <w:rPr>
          <w:rFonts w:eastAsia="Times New Roman"/>
          <w:sz w:val="28"/>
          <w:szCs w:val="28"/>
        </w:rPr>
        <w:t xml:space="preserve">nterior Salish comprise Lillooet, Shuswap (now Secwepemc), Thompson (now </w:t>
      </w:r>
      <w:proofErr w:type="spellStart"/>
      <w:r w:rsidRPr="0049779E">
        <w:rPr>
          <w:rFonts w:eastAsia="Times New Roman"/>
          <w:sz w:val="28"/>
          <w:szCs w:val="28"/>
        </w:rPr>
        <w:t>Nlaka'pamux</w:t>
      </w:r>
      <w:proofErr w:type="spellEnd"/>
      <w:r w:rsidRPr="0049779E">
        <w:rPr>
          <w:rFonts w:eastAsia="Times New Roman"/>
          <w:sz w:val="28"/>
          <w:szCs w:val="28"/>
        </w:rPr>
        <w:t xml:space="preserve">) and Okanagan are the four First Nation groups in the interior of British Columbia (although Okanagan territory extends into Washington state) who speak languages belonging to the Interior Salish division of the </w:t>
      </w:r>
      <w:proofErr w:type="spellStart"/>
      <w:r w:rsidRPr="0049779E">
        <w:rPr>
          <w:rFonts w:eastAsia="Times New Roman"/>
          <w:sz w:val="28"/>
          <w:szCs w:val="28"/>
        </w:rPr>
        <w:t>Salishan</w:t>
      </w:r>
      <w:proofErr w:type="spellEnd"/>
      <w:r w:rsidRPr="0049779E">
        <w:rPr>
          <w:rFonts w:eastAsia="Times New Roman"/>
          <w:sz w:val="28"/>
          <w:szCs w:val="28"/>
        </w:rPr>
        <w:t xml:space="preserve"> language family.</w:t>
      </w:r>
    </w:p>
    <w:p w14:paraId="2B442793" w14:textId="77777777" w:rsidR="0049779E" w:rsidRDefault="0049779E" w:rsidP="0049779E">
      <w:pPr>
        <w:rPr>
          <w:rFonts w:eastAsia="Times New Roman"/>
          <w:sz w:val="28"/>
          <w:szCs w:val="28"/>
        </w:rPr>
      </w:pPr>
    </w:p>
    <w:p w14:paraId="14D0A163" w14:textId="77777777" w:rsidR="00176716" w:rsidRDefault="0049779E" w:rsidP="00176716">
      <w:pPr>
        <w:rPr>
          <w:rFonts w:eastAsia="Times New Roman"/>
          <w:sz w:val="28"/>
          <w:szCs w:val="28"/>
        </w:rPr>
      </w:pPr>
      <w:r w:rsidRPr="003B1E9D">
        <w:rPr>
          <w:rStyle w:val="tgc"/>
          <w:rFonts w:eastAsia="Times New Roman"/>
          <w:sz w:val="28"/>
          <w:szCs w:val="28"/>
        </w:rPr>
        <w:t xml:space="preserve">The Secwepemc People, known by </w:t>
      </w:r>
      <w:proofErr w:type="spellStart"/>
      <w:r w:rsidRPr="003B1E9D">
        <w:rPr>
          <w:rStyle w:val="tgc"/>
          <w:rFonts w:eastAsia="Times New Roman"/>
          <w:sz w:val="28"/>
          <w:szCs w:val="28"/>
        </w:rPr>
        <w:t>non natives</w:t>
      </w:r>
      <w:proofErr w:type="spellEnd"/>
      <w:r w:rsidRPr="003B1E9D">
        <w:rPr>
          <w:rStyle w:val="tgc"/>
          <w:rFonts w:eastAsia="Times New Roman"/>
          <w:sz w:val="28"/>
          <w:szCs w:val="28"/>
        </w:rPr>
        <w:t xml:space="preserve"> as the </w:t>
      </w:r>
      <w:r w:rsidRPr="003B1E9D">
        <w:rPr>
          <w:rStyle w:val="tgc"/>
          <w:rFonts w:eastAsia="Times New Roman"/>
          <w:b/>
          <w:bCs/>
          <w:sz w:val="28"/>
          <w:szCs w:val="28"/>
        </w:rPr>
        <w:t>Shuswap</w:t>
      </w:r>
      <w:r w:rsidRPr="003B1E9D">
        <w:rPr>
          <w:rStyle w:val="tgc"/>
          <w:rFonts w:eastAsia="Times New Roman"/>
          <w:sz w:val="28"/>
          <w:szCs w:val="28"/>
        </w:rPr>
        <w:t xml:space="preserve">, are a </w:t>
      </w:r>
      <w:r w:rsidRPr="003B1E9D">
        <w:rPr>
          <w:rStyle w:val="tgc"/>
          <w:rFonts w:eastAsia="Times New Roman"/>
          <w:bCs/>
          <w:sz w:val="28"/>
          <w:szCs w:val="28"/>
        </w:rPr>
        <w:t>Nation</w:t>
      </w:r>
      <w:r w:rsidRPr="003B1E9D">
        <w:rPr>
          <w:rStyle w:val="tgc"/>
          <w:rFonts w:eastAsia="Times New Roman"/>
          <w:sz w:val="28"/>
          <w:szCs w:val="28"/>
        </w:rPr>
        <w:t xml:space="preserve"> of 17 bands occupying the south central part of the Province of British Columbia, Canada. The ancestors of the Secwepemc people have lived in the interior of BC for at least 10,000 years.</w:t>
      </w:r>
      <w:r w:rsidR="00176716">
        <w:rPr>
          <w:rStyle w:val="tgc"/>
          <w:rFonts w:eastAsia="Times New Roman"/>
          <w:sz w:val="28"/>
          <w:szCs w:val="28"/>
        </w:rPr>
        <w:t xml:space="preserve"> </w:t>
      </w:r>
      <w:r w:rsidR="00176716" w:rsidRPr="00176716">
        <w:rPr>
          <w:rFonts w:eastAsia="Times New Roman"/>
          <w:sz w:val="28"/>
          <w:szCs w:val="28"/>
        </w:rPr>
        <w:t xml:space="preserve">Formerly their territory was vast, extending from the Rocky Mountains in the east to the Fraser River in the west, and ranging from Williams Lake in the north to Armstrong in the south. </w:t>
      </w:r>
    </w:p>
    <w:p w14:paraId="3B4F622E" w14:textId="77777777" w:rsidR="00653F86" w:rsidRDefault="00653F86" w:rsidP="00176716">
      <w:pPr>
        <w:rPr>
          <w:rFonts w:eastAsia="Times New Roman"/>
          <w:sz w:val="28"/>
          <w:szCs w:val="28"/>
        </w:rPr>
      </w:pPr>
    </w:p>
    <w:p w14:paraId="59BA4350" w14:textId="16D426E9" w:rsidR="00653F86" w:rsidRPr="00653F86" w:rsidRDefault="00653F86" w:rsidP="00653F86">
      <w:pPr>
        <w:rPr>
          <w:rFonts w:eastAsia="Times New Roman"/>
          <w:sz w:val="28"/>
          <w:szCs w:val="28"/>
        </w:rPr>
      </w:pPr>
      <w:r w:rsidRPr="00653F86">
        <w:rPr>
          <w:rFonts w:eastAsia="Times New Roman"/>
          <w:sz w:val="28"/>
          <w:szCs w:val="28"/>
        </w:rPr>
        <w:t>During the winter months Interior Salish lived in villages consisting of clustered semi</w:t>
      </w:r>
      <w:r>
        <w:rPr>
          <w:rFonts w:eastAsia="Times New Roman"/>
          <w:sz w:val="28"/>
          <w:szCs w:val="28"/>
        </w:rPr>
        <w:t>-underground</w:t>
      </w:r>
      <w:r w:rsidRPr="00653F86">
        <w:rPr>
          <w:rFonts w:eastAsia="Times New Roman"/>
          <w:sz w:val="28"/>
          <w:szCs w:val="28"/>
        </w:rPr>
        <w:t xml:space="preserve"> dwellings known as pit houses. Here they existed on the provisions they had prepared and preserved at other times of the year. These pit houses were constructed in circular or </w:t>
      </w:r>
      <w:proofErr w:type="spellStart"/>
      <w:r w:rsidRPr="00653F86">
        <w:rPr>
          <w:rFonts w:eastAsia="Times New Roman"/>
          <w:sz w:val="28"/>
          <w:szCs w:val="28"/>
        </w:rPr>
        <w:t>squarish</w:t>
      </w:r>
      <w:proofErr w:type="spellEnd"/>
      <w:r w:rsidRPr="00653F86">
        <w:rPr>
          <w:rFonts w:eastAsia="Times New Roman"/>
          <w:sz w:val="28"/>
          <w:szCs w:val="28"/>
        </w:rPr>
        <w:t xml:space="preserve"> holes dug about 2 m deep and about 8 m in diameter. The rafters forming the conical roof of each pit house were thickly insulated with earth and grass to protect the people inside from the cold. Sometimes rectangular or conical </w:t>
      </w:r>
      <w:proofErr w:type="spellStart"/>
      <w:r w:rsidRPr="00653F86">
        <w:rPr>
          <w:rFonts w:eastAsia="Times New Roman"/>
          <w:sz w:val="28"/>
          <w:szCs w:val="28"/>
        </w:rPr>
        <w:t>tule</w:t>
      </w:r>
      <w:proofErr w:type="spellEnd"/>
      <w:r w:rsidRPr="00653F86">
        <w:rPr>
          <w:rFonts w:eastAsia="Times New Roman"/>
          <w:sz w:val="28"/>
          <w:szCs w:val="28"/>
        </w:rPr>
        <w:t xml:space="preserve">-mat lodges were used as winter homes by the Interior Salish, but such dwellings were most often used during warmer months. </w:t>
      </w:r>
    </w:p>
    <w:p w14:paraId="6F764FC8" w14:textId="77777777" w:rsidR="00653F86" w:rsidRPr="00176716" w:rsidRDefault="00653F86" w:rsidP="00176716">
      <w:pPr>
        <w:rPr>
          <w:rFonts w:eastAsia="Times New Roman"/>
          <w:sz w:val="28"/>
          <w:szCs w:val="28"/>
        </w:rPr>
      </w:pPr>
    </w:p>
    <w:p w14:paraId="024B082E" w14:textId="11130BCE" w:rsidR="0049779E" w:rsidRPr="00176716" w:rsidRDefault="0049779E" w:rsidP="0049779E">
      <w:pPr>
        <w:rPr>
          <w:rStyle w:val="tgc"/>
          <w:rFonts w:eastAsia="Times New Roman"/>
          <w:sz w:val="28"/>
          <w:szCs w:val="28"/>
        </w:rPr>
      </w:pPr>
    </w:p>
    <w:p w14:paraId="55EF981B" w14:textId="77777777" w:rsidR="00D6729E" w:rsidRDefault="00D6729E">
      <w:bookmarkStart w:id="0" w:name="_GoBack"/>
      <w:bookmarkEnd w:id="0"/>
    </w:p>
    <w:sectPr w:rsidR="00D6729E"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A7BCC"/>
    <w:multiLevelType w:val="multilevel"/>
    <w:tmpl w:val="4D1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A3"/>
    <w:rsid w:val="000C197D"/>
    <w:rsid w:val="001300F5"/>
    <w:rsid w:val="00176716"/>
    <w:rsid w:val="003B1E9D"/>
    <w:rsid w:val="00407EFF"/>
    <w:rsid w:val="0049779E"/>
    <w:rsid w:val="005151B0"/>
    <w:rsid w:val="005662FC"/>
    <w:rsid w:val="005A4797"/>
    <w:rsid w:val="00653F86"/>
    <w:rsid w:val="007170CE"/>
    <w:rsid w:val="008105B4"/>
    <w:rsid w:val="0082632F"/>
    <w:rsid w:val="008519A3"/>
    <w:rsid w:val="00881D25"/>
    <w:rsid w:val="009E5D5B"/>
    <w:rsid w:val="00D35FFA"/>
    <w:rsid w:val="00D6729E"/>
    <w:rsid w:val="00F0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1D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79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5B4"/>
    <w:pPr>
      <w:spacing w:before="100" w:beforeAutospacing="1" w:after="100" w:afterAutospacing="1"/>
    </w:pPr>
  </w:style>
  <w:style w:type="character" w:styleId="Hyperlink">
    <w:name w:val="Hyperlink"/>
    <w:basedOn w:val="DefaultParagraphFont"/>
    <w:uiPriority w:val="99"/>
    <w:semiHidden/>
    <w:unhideWhenUsed/>
    <w:rsid w:val="008105B4"/>
    <w:rPr>
      <w:color w:val="0000FF"/>
      <w:u w:val="single"/>
    </w:rPr>
  </w:style>
  <w:style w:type="character" w:customStyle="1" w:styleId="tgc">
    <w:name w:val="_tgc"/>
    <w:basedOn w:val="DefaultParagraphFont"/>
    <w:rsid w:val="003B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31">
      <w:bodyDiv w:val="1"/>
      <w:marLeft w:val="0"/>
      <w:marRight w:val="0"/>
      <w:marTop w:val="0"/>
      <w:marBottom w:val="0"/>
      <w:divBdr>
        <w:top w:val="none" w:sz="0" w:space="0" w:color="auto"/>
        <w:left w:val="none" w:sz="0" w:space="0" w:color="auto"/>
        <w:bottom w:val="none" w:sz="0" w:space="0" w:color="auto"/>
        <w:right w:val="none" w:sz="0" w:space="0" w:color="auto"/>
      </w:divBdr>
    </w:div>
    <w:div w:id="175389639">
      <w:bodyDiv w:val="1"/>
      <w:marLeft w:val="0"/>
      <w:marRight w:val="0"/>
      <w:marTop w:val="0"/>
      <w:marBottom w:val="0"/>
      <w:divBdr>
        <w:top w:val="none" w:sz="0" w:space="0" w:color="auto"/>
        <w:left w:val="none" w:sz="0" w:space="0" w:color="auto"/>
        <w:bottom w:val="none" w:sz="0" w:space="0" w:color="auto"/>
        <w:right w:val="none" w:sz="0" w:space="0" w:color="auto"/>
      </w:divBdr>
    </w:div>
    <w:div w:id="251933815">
      <w:bodyDiv w:val="1"/>
      <w:marLeft w:val="0"/>
      <w:marRight w:val="0"/>
      <w:marTop w:val="0"/>
      <w:marBottom w:val="0"/>
      <w:divBdr>
        <w:top w:val="none" w:sz="0" w:space="0" w:color="auto"/>
        <w:left w:val="none" w:sz="0" w:space="0" w:color="auto"/>
        <w:bottom w:val="none" w:sz="0" w:space="0" w:color="auto"/>
        <w:right w:val="none" w:sz="0" w:space="0" w:color="auto"/>
      </w:divBdr>
    </w:div>
    <w:div w:id="261379021">
      <w:bodyDiv w:val="1"/>
      <w:marLeft w:val="0"/>
      <w:marRight w:val="0"/>
      <w:marTop w:val="0"/>
      <w:marBottom w:val="0"/>
      <w:divBdr>
        <w:top w:val="none" w:sz="0" w:space="0" w:color="auto"/>
        <w:left w:val="none" w:sz="0" w:space="0" w:color="auto"/>
        <w:bottom w:val="none" w:sz="0" w:space="0" w:color="auto"/>
        <w:right w:val="none" w:sz="0" w:space="0" w:color="auto"/>
      </w:divBdr>
    </w:div>
    <w:div w:id="463888443">
      <w:bodyDiv w:val="1"/>
      <w:marLeft w:val="0"/>
      <w:marRight w:val="0"/>
      <w:marTop w:val="0"/>
      <w:marBottom w:val="0"/>
      <w:divBdr>
        <w:top w:val="none" w:sz="0" w:space="0" w:color="auto"/>
        <w:left w:val="none" w:sz="0" w:space="0" w:color="auto"/>
        <w:bottom w:val="none" w:sz="0" w:space="0" w:color="auto"/>
        <w:right w:val="none" w:sz="0" w:space="0" w:color="auto"/>
      </w:divBdr>
    </w:div>
    <w:div w:id="575212008">
      <w:bodyDiv w:val="1"/>
      <w:marLeft w:val="0"/>
      <w:marRight w:val="0"/>
      <w:marTop w:val="0"/>
      <w:marBottom w:val="0"/>
      <w:divBdr>
        <w:top w:val="none" w:sz="0" w:space="0" w:color="auto"/>
        <w:left w:val="none" w:sz="0" w:space="0" w:color="auto"/>
        <w:bottom w:val="none" w:sz="0" w:space="0" w:color="auto"/>
        <w:right w:val="none" w:sz="0" w:space="0" w:color="auto"/>
      </w:divBdr>
    </w:div>
    <w:div w:id="1085417878">
      <w:bodyDiv w:val="1"/>
      <w:marLeft w:val="0"/>
      <w:marRight w:val="0"/>
      <w:marTop w:val="0"/>
      <w:marBottom w:val="0"/>
      <w:divBdr>
        <w:top w:val="none" w:sz="0" w:space="0" w:color="auto"/>
        <w:left w:val="none" w:sz="0" w:space="0" w:color="auto"/>
        <w:bottom w:val="none" w:sz="0" w:space="0" w:color="auto"/>
        <w:right w:val="none" w:sz="0" w:space="0" w:color="auto"/>
      </w:divBdr>
    </w:div>
    <w:div w:id="1356690108">
      <w:bodyDiv w:val="1"/>
      <w:marLeft w:val="0"/>
      <w:marRight w:val="0"/>
      <w:marTop w:val="0"/>
      <w:marBottom w:val="0"/>
      <w:divBdr>
        <w:top w:val="none" w:sz="0" w:space="0" w:color="auto"/>
        <w:left w:val="none" w:sz="0" w:space="0" w:color="auto"/>
        <w:bottom w:val="none" w:sz="0" w:space="0" w:color="auto"/>
        <w:right w:val="none" w:sz="0" w:space="0" w:color="auto"/>
      </w:divBdr>
    </w:div>
    <w:div w:id="135935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2016-11-02T15:50:00Z</dcterms:created>
  <dcterms:modified xsi:type="dcterms:W3CDTF">2016-11-02T16:38:00Z</dcterms:modified>
</cp:coreProperties>
</file>