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B33AD" w14:textId="77777777" w:rsidR="00D6729E" w:rsidRPr="000A229F" w:rsidRDefault="000A229F" w:rsidP="000A229F">
      <w:pPr>
        <w:jc w:val="center"/>
        <w:rPr>
          <w:sz w:val="28"/>
          <w:szCs w:val="28"/>
          <w:lang w:val="en-CA"/>
        </w:rPr>
      </w:pPr>
      <w:r w:rsidRPr="000A229F">
        <w:rPr>
          <w:sz w:val="28"/>
          <w:szCs w:val="28"/>
          <w:lang w:val="en-CA"/>
        </w:rPr>
        <w:t>Law Studies 12 Course Outline (Know and Do)</w:t>
      </w:r>
      <w:bookmarkStart w:id="0" w:name="_GoBack"/>
      <w:bookmarkEnd w:id="0"/>
    </w:p>
    <w:p w14:paraId="0B8A436D" w14:textId="77777777" w:rsidR="000A229F" w:rsidRDefault="000A229F">
      <w:pPr>
        <w:rPr>
          <w:lang w:val="en-CA"/>
        </w:rPr>
      </w:pPr>
    </w:p>
    <w:p w14:paraId="52495C54" w14:textId="77777777" w:rsidR="000A229F" w:rsidRPr="000A229F" w:rsidRDefault="000A229F">
      <w:pPr>
        <w:rPr>
          <w:b/>
          <w:i/>
          <w:lang w:val="en-CA"/>
        </w:rPr>
      </w:pPr>
      <w:r w:rsidRPr="000A229F">
        <w:rPr>
          <w:b/>
          <w:i/>
          <w:lang w:val="en-CA"/>
        </w:rPr>
        <w:t>BIG IDEAS:</w:t>
      </w:r>
    </w:p>
    <w:p w14:paraId="6367D10A" w14:textId="77777777" w:rsidR="000A229F" w:rsidRPr="000A229F" w:rsidRDefault="000A229F" w:rsidP="000A229F">
      <w:pPr>
        <w:pStyle w:val="NormalWeb"/>
      </w:pPr>
      <w:r w:rsidRPr="000A229F">
        <w:rPr>
          <w:rFonts w:ascii="ArialMT" w:hAnsi="ArialMT" w:cs="ArialMT"/>
        </w:rPr>
        <w:t xml:space="preserve">Understanding legal rights and responsibilities allows citizens to participate more fully in society. </w:t>
      </w:r>
    </w:p>
    <w:p w14:paraId="20CB5443" w14:textId="77777777" w:rsidR="000A229F" w:rsidRPr="000A229F" w:rsidRDefault="000A229F" w:rsidP="000A229F">
      <w:pPr>
        <w:pStyle w:val="NormalWeb"/>
      </w:pPr>
      <w:r w:rsidRPr="000A229F">
        <w:rPr>
          <w:rFonts w:ascii="ArialMT" w:hAnsi="ArialMT" w:cs="ArialMT"/>
        </w:rPr>
        <w:t xml:space="preserve">Laws can maintain the status quo and can also be a force for change. </w:t>
      </w:r>
    </w:p>
    <w:p w14:paraId="336C49D6" w14:textId="77777777" w:rsidR="000A229F" w:rsidRPr="000A229F" w:rsidRDefault="000A229F" w:rsidP="000A229F">
      <w:pPr>
        <w:pStyle w:val="NormalWeb"/>
      </w:pPr>
      <w:r w:rsidRPr="000A229F">
        <w:rPr>
          <w:rFonts w:ascii="ArialMT" w:hAnsi="ArialMT" w:cs="ArialMT"/>
        </w:rPr>
        <w:t xml:space="preserve">A society’s laws and legal framework affects many aspects of people’s daily lives. </w:t>
      </w:r>
    </w:p>
    <w:p w14:paraId="5C5952C2" w14:textId="77777777" w:rsidR="000A229F" w:rsidRDefault="000A229F" w:rsidP="000A229F">
      <w:pPr>
        <w:pStyle w:val="NormalWeb"/>
        <w:rPr>
          <w:rFonts w:ascii="ArialMT" w:hAnsi="ArialMT" w:cs="ArialMT"/>
        </w:rPr>
      </w:pPr>
      <w:r w:rsidRPr="000A229F">
        <w:rPr>
          <w:rFonts w:ascii="ArialMT" w:hAnsi="ArialMT" w:cs="ArialMT"/>
        </w:rPr>
        <w:t xml:space="preserve">Laws are interpreted and these interpretations many evolve over time as a society’s values and worldviews change. </w:t>
      </w:r>
    </w:p>
    <w:p w14:paraId="69C8C945" w14:textId="77777777" w:rsidR="000A229F" w:rsidRPr="000A229F" w:rsidRDefault="000A229F" w:rsidP="000A229F">
      <w:pPr>
        <w:pStyle w:val="NormalWeb"/>
        <w:rPr>
          <w:b/>
        </w:rPr>
      </w:pPr>
      <w:r w:rsidRPr="000A229F">
        <w:rPr>
          <w:rFonts w:ascii="Arial" w:hAnsi="Arial" w:cs="Arial"/>
          <w:b/>
          <w:i/>
          <w:iCs/>
        </w:rPr>
        <w:t xml:space="preserve">Students are expected to know the following: </w:t>
      </w:r>
    </w:p>
    <w:p w14:paraId="56DE5261" w14:textId="77777777" w:rsidR="000A229F" w:rsidRPr="000A229F" w:rsidRDefault="000A229F" w:rsidP="000A229F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key areas of law such as criminal law, civil law, and family law </w:t>
      </w:r>
    </w:p>
    <w:p w14:paraId="2A0B25D0" w14:textId="77777777" w:rsidR="000A229F" w:rsidRPr="000A229F" w:rsidRDefault="000A229F" w:rsidP="000A229F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foundations of Canadian law </w:t>
      </w:r>
    </w:p>
    <w:p w14:paraId="08B6567C" w14:textId="77777777" w:rsidR="000A229F" w:rsidRPr="000A229F" w:rsidRDefault="000A229F" w:rsidP="000A229F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the Constitution of Canada and the Canadian Charter of Rights and Freedoms </w:t>
      </w:r>
    </w:p>
    <w:p w14:paraId="5620962E" w14:textId="77777777" w:rsidR="000A229F" w:rsidRPr="000A229F" w:rsidRDefault="000A229F" w:rsidP="000A229F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legislation concerning First Peoples </w:t>
      </w:r>
    </w:p>
    <w:p w14:paraId="3B2E5953" w14:textId="77777777" w:rsidR="000A229F" w:rsidRPr="000A229F" w:rsidRDefault="000A229F" w:rsidP="000A229F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role of the judiciary as a constitutional check on legislative power </w:t>
      </w:r>
    </w:p>
    <w:p w14:paraId="7C258D3B" w14:textId="77777777" w:rsidR="000A229F" w:rsidRPr="000A229F" w:rsidRDefault="000A229F" w:rsidP="000A229F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Canada’s correctional system </w:t>
      </w:r>
    </w:p>
    <w:p w14:paraId="47A80698" w14:textId="77777777" w:rsidR="000A229F" w:rsidRPr="000A229F" w:rsidRDefault="000A229F" w:rsidP="000A229F">
      <w:pPr>
        <w:pStyle w:val="NormalWeb"/>
        <w:numPr>
          <w:ilvl w:val="0"/>
          <w:numId w:val="1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legislation concerning children and youth </w:t>
      </w:r>
    </w:p>
    <w:p w14:paraId="1411E04B" w14:textId="77777777" w:rsidR="000A229F" w:rsidRPr="000A229F" w:rsidRDefault="000A229F" w:rsidP="000A229F">
      <w:pPr>
        <w:pStyle w:val="NormalWeb"/>
        <w:rPr>
          <w:b/>
        </w:rPr>
      </w:pPr>
      <w:r w:rsidRPr="000A229F">
        <w:rPr>
          <w:rFonts w:ascii="Arial" w:hAnsi="Arial" w:cs="Arial"/>
          <w:b/>
          <w:i/>
          <w:iCs/>
        </w:rPr>
        <w:t xml:space="preserve">Students are expected to be able to do the following: </w:t>
      </w:r>
    </w:p>
    <w:p w14:paraId="0CD66661" w14:textId="77777777" w:rsidR="000A229F" w:rsidRPr="000A229F" w:rsidRDefault="000A229F" w:rsidP="000A229F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Use Social Studies inquiry processes and skills to ask questions; gather, interpret, and analyze legal concepts, issues, and procedures; and communicate findings and decisions </w:t>
      </w:r>
    </w:p>
    <w:p w14:paraId="18225582" w14:textId="77777777" w:rsidR="000A229F" w:rsidRPr="000A229F" w:rsidRDefault="000A229F" w:rsidP="000A229F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Assess and compare the significance and impact of legal systems and codes (significance) </w:t>
      </w:r>
    </w:p>
    <w:p w14:paraId="78370D87" w14:textId="77777777" w:rsidR="000A229F" w:rsidRPr="000A229F" w:rsidRDefault="000A229F" w:rsidP="000A229F">
      <w:pPr>
        <w:pStyle w:val="NormalWeb"/>
        <w:numPr>
          <w:ilvl w:val="0"/>
          <w:numId w:val="2"/>
        </w:numPr>
        <w:rPr>
          <w:rFonts w:ascii="SymbolMT" w:hAnsi="SymbolMT"/>
          <w:b/>
        </w:rPr>
      </w:pPr>
      <w:r w:rsidRPr="000A229F">
        <w:rPr>
          <w:rFonts w:ascii="ArialMT" w:hAnsi="ArialMT" w:cs="ArialMT"/>
          <w:b/>
        </w:rPr>
        <w:t>Assess the justification for differing legal perspectives after investigating points of contention, reliability of sources, and adequacy of evidence (</w:t>
      </w:r>
      <w:proofErr w:type="spellStart"/>
      <w:r w:rsidRPr="000A229F">
        <w:rPr>
          <w:rFonts w:ascii="ArialMT" w:hAnsi="ArialMT" w:cs="ArialMT"/>
          <w:b/>
        </w:rPr>
        <w:t>evidence</w:t>
      </w:r>
      <w:proofErr w:type="spellEnd"/>
      <w:r w:rsidRPr="000A229F">
        <w:rPr>
          <w:rFonts w:ascii="ArialMT" w:hAnsi="ArialMT" w:cs="ArialMT"/>
          <w:b/>
        </w:rPr>
        <w:t xml:space="preserve">) </w:t>
      </w:r>
    </w:p>
    <w:p w14:paraId="730EE1CF" w14:textId="77777777" w:rsidR="000A229F" w:rsidRPr="000A229F" w:rsidRDefault="000A229F" w:rsidP="000A229F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Analyze continuities and changes in legal systems and thought during different time periods and across jurisdictions (continuity and change) </w:t>
      </w:r>
    </w:p>
    <w:p w14:paraId="1CF9C673" w14:textId="77777777" w:rsidR="000A229F" w:rsidRPr="000A229F" w:rsidRDefault="000A229F" w:rsidP="000A229F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Explain different perspectives on past or present people, places, issues, and events by considering prevailing norms, values, worldviews, and beliefs (perspective) </w:t>
      </w:r>
    </w:p>
    <w:p w14:paraId="353EF42F" w14:textId="77777777" w:rsidR="000A229F" w:rsidRPr="000A229F" w:rsidRDefault="000A229F" w:rsidP="000A229F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Recognize implicit and explicit ethical judgments in a variety of sources (ethical judgment) </w:t>
      </w:r>
    </w:p>
    <w:p w14:paraId="4B2A70B6" w14:textId="77777777" w:rsidR="000A229F" w:rsidRPr="000A229F" w:rsidRDefault="000A229F" w:rsidP="000A229F">
      <w:pPr>
        <w:pStyle w:val="NormalWeb"/>
        <w:numPr>
          <w:ilvl w:val="0"/>
          <w:numId w:val="2"/>
        </w:numPr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Make reasoned ethical judgments about controversial decisions, legislation, or policy (ethical judgment) </w:t>
      </w:r>
    </w:p>
    <w:p w14:paraId="3632D474" w14:textId="77777777" w:rsidR="000A229F" w:rsidRPr="000A229F" w:rsidRDefault="000A229F" w:rsidP="000A229F">
      <w:pPr>
        <w:pStyle w:val="NormalWeb"/>
        <w:rPr>
          <w:rFonts w:ascii="SymbolMT" w:hAnsi="SymbolMT"/>
        </w:rPr>
      </w:pPr>
      <w:r w:rsidRPr="000A229F">
        <w:rPr>
          <w:rFonts w:ascii="Arial" w:hAnsi="Arial" w:cs="Arial"/>
          <w:b/>
          <w:bCs/>
        </w:rPr>
        <w:t xml:space="preserve"> </w:t>
      </w:r>
    </w:p>
    <w:p w14:paraId="570D33EA" w14:textId="77777777" w:rsidR="000A229F" w:rsidRPr="000A229F" w:rsidRDefault="000A229F" w:rsidP="000A229F">
      <w:pPr>
        <w:pStyle w:val="NormalWeb"/>
      </w:pPr>
    </w:p>
    <w:p w14:paraId="308D86AE" w14:textId="77777777" w:rsidR="000A229F" w:rsidRPr="000A229F" w:rsidRDefault="000A229F">
      <w:pPr>
        <w:rPr>
          <w:lang w:val="en-CA"/>
        </w:rPr>
      </w:pPr>
    </w:p>
    <w:sectPr w:rsidR="000A229F" w:rsidRPr="000A229F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2D4C"/>
    <w:multiLevelType w:val="multilevel"/>
    <w:tmpl w:val="109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543A2"/>
    <w:multiLevelType w:val="multilevel"/>
    <w:tmpl w:val="AE8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9F"/>
    <w:rsid w:val="000A229F"/>
    <w:rsid w:val="0035433D"/>
    <w:rsid w:val="00D35FFA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9D9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29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1549</Characters>
  <Application>Microsoft Macintosh Word</Application>
  <DocSecurity>0</DocSecurity>
  <Lines>12</Lines>
  <Paragraphs>3</Paragraphs>
  <ScaleCrop>false</ScaleCrop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2017-06-21T20:59:00Z</dcterms:created>
  <dcterms:modified xsi:type="dcterms:W3CDTF">2017-06-21T21:04:00Z</dcterms:modified>
</cp:coreProperties>
</file>